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D" w:rsidRPr="00D94883" w:rsidRDefault="00CE36A8" w:rsidP="00266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883">
        <w:rPr>
          <w:rFonts w:ascii="Times New Roman" w:hAnsi="Times New Roman" w:cs="Times New Roman"/>
          <w:b/>
          <w:sz w:val="24"/>
          <w:szCs w:val="24"/>
        </w:rPr>
        <w:t xml:space="preserve">Javaslat az Egyetemi Doktori Szabályzat Karra vonatkozó </w:t>
      </w:r>
      <w:r w:rsidR="009E61D1" w:rsidRPr="00D94883">
        <w:rPr>
          <w:rFonts w:ascii="Times New Roman" w:hAnsi="Times New Roman" w:cs="Times New Roman"/>
          <w:b/>
          <w:sz w:val="24"/>
          <w:szCs w:val="24"/>
        </w:rPr>
        <w:t>részéne</w:t>
      </w:r>
      <w:r w:rsidRPr="00D94883">
        <w:rPr>
          <w:rFonts w:ascii="Times New Roman" w:hAnsi="Times New Roman" w:cs="Times New Roman"/>
          <w:b/>
          <w:sz w:val="24"/>
          <w:szCs w:val="24"/>
        </w:rPr>
        <w:t>k módosítására</w:t>
      </w:r>
    </w:p>
    <w:p w:rsidR="00DB2C08" w:rsidRDefault="00DB2C08" w:rsidP="002661FD">
      <w:pPr>
        <w:pStyle w:val="Default"/>
        <w:jc w:val="center"/>
      </w:pPr>
      <w:r w:rsidRPr="00D94883">
        <w:t>(</w:t>
      </w:r>
      <w:r w:rsidR="00944BA6">
        <w:t>EDSZ 9/6. sz. melléklet</w:t>
      </w:r>
      <w:r w:rsidRPr="00D94883">
        <w:t>)</w:t>
      </w:r>
    </w:p>
    <w:p w:rsidR="0038452F" w:rsidRPr="00D94883" w:rsidRDefault="0038452F" w:rsidP="0038452F">
      <w:pPr>
        <w:pStyle w:val="Default"/>
        <w:jc w:val="center"/>
      </w:pPr>
    </w:p>
    <w:p w:rsidR="007A7CDA" w:rsidRDefault="009E61D1" w:rsidP="007A7C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883">
        <w:rPr>
          <w:rFonts w:ascii="Times New Roman" w:hAnsi="Times New Roman" w:cs="Times New Roman"/>
          <w:sz w:val="24"/>
          <w:szCs w:val="24"/>
        </w:rPr>
        <w:t>A Kari Doktori Tanács az alábbi módosításokat javasolja:</w:t>
      </w:r>
    </w:p>
    <w:p w:rsidR="003A6381" w:rsidRPr="007A7CDA" w:rsidRDefault="007A7CDA" w:rsidP="007A7CDA">
      <w:pPr>
        <w:jc w:val="both"/>
        <w:rPr>
          <w:rFonts w:ascii="Times New Roman" w:hAnsi="Times New Roman" w:cs="Times New Roman"/>
          <w:sz w:val="24"/>
          <w:szCs w:val="24"/>
        </w:rPr>
      </w:pPr>
      <w:r w:rsidRPr="007A7CDA">
        <w:rPr>
          <w:rFonts w:ascii="Times New Roman" w:hAnsi="Times New Roman" w:cs="Times New Roman"/>
          <w:sz w:val="24"/>
          <w:szCs w:val="24"/>
        </w:rPr>
        <w:t>1.</w:t>
      </w:r>
      <w:r w:rsidR="003B6956" w:rsidRPr="007A7CDA">
        <w:rPr>
          <w:rFonts w:ascii="Times New Roman" w:hAnsi="Times New Roman" w:cs="Times New Roman"/>
          <w:sz w:val="24"/>
          <w:szCs w:val="24"/>
        </w:rPr>
        <w:t xml:space="preserve">EDSZ 9/6. sz. melléklet </w:t>
      </w:r>
      <w:r w:rsidR="00F63D93" w:rsidRPr="007A7CDA">
        <w:rPr>
          <w:rFonts w:ascii="Times New Roman" w:hAnsi="Times New Roman" w:cs="Times New Roman"/>
          <w:sz w:val="24"/>
          <w:szCs w:val="24"/>
        </w:rPr>
        <w:t xml:space="preserve">2. § </w:t>
      </w:r>
      <w:r w:rsidR="003A6381" w:rsidRPr="007A7CDA">
        <w:rPr>
          <w:rFonts w:ascii="Times New Roman" w:hAnsi="Times New Roman" w:cs="Times New Roman"/>
          <w:sz w:val="24"/>
          <w:szCs w:val="24"/>
        </w:rPr>
        <w:t>(1) bek</w:t>
      </w:r>
      <w:r w:rsidR="004C3FFE" w:rsidRPr="007A7CDA">
        <w:rPr>
          <w:rFonts w:ascii="Times New Roman" w:hAnsi="Times New Roman" w:cs="Times New Roman"/>
          <w:sz w:val="24"/>
          <w:szCs w:val="24"/>
        </w:rPr>
        <w:t xml:space="preserve">ezdése egy további, i ponttal </w:t>
      </w:r>
      <w:r w:rsidR="003A6381" w:rsidRPr="007A7CDA">
        <w:rPr>
          <w:rFonts w:ascii="Times New Roman" w:hAnsi="Times New Roman" w:cs="Times New Roman"/>
          <w:sz w:val="24"/>
          <w:szCs w:val="24"/>
        </w:rPr>
        <w:t>egészül</w:t>
      </w:r>
      <w:r w:rsidR="004C3FFE" w:rsidRPr="007A7CDA">
        <w:rPr>
          <w:rFonts w:ascii="Times New Roman" w:hAnsi="Times New Roman" w:cs="Times New Roman"/>
          <w:sz w:val="24"/>
          <w:szCs w:val="24"/>
        </w:rPr>
        <w:t xml:space="preserve"> ki</w:t>
      </w:r>
      <w:r w:rsidR="003A6381" w:rsidRPr="007A7CDA">
        <w:rPr>
          <w:rFonts w:ascii="Times New Roman" w:hAnsi="Times New Roman" w:cs="Times New Roman"/>
          <w:sz w:val="24"/>
          <w:szCs w:val="24"/>
        </w:rPr>
        <w:t>:</w:t>
      </w:r>
    </w:p>
    <w:p w:rsidR="00F63D93" w:rsidRPr="00D94883" w:rsidRDefault="00F63D93" w:rsidP="00D94883">
      <w:pPr>
        <w:pStyle w:val="Default"/>
        <w:jc w:val="both"/>
      </w:pPr>
      <w:r w:rsidRPr="00D94883">
        <w:t>A Természettudományi Kar Doktori Tanácsá</w:t>
      </w:r>
      <w:r w:rsidR="00DB2C08" w:rsidRPr="00D94883">
        <w:t>nak feladatai:</w:t>
      </w:r>
    </w:p>
    <w:p w:rsidR="00DB2C08" w:rsidRPr="00D94883" w:rsidRDefault="00DB2C08" w:rsidP="00D94883">
      <w:pPr>
        <w:pStyle w:val="Default"/>
        <w:jc w:val="both"/>
      </w:pPr>
      <w:r w:rsidRPr="00D94883">
        <w:t>…</w:t>
      </w:r>
    </w:p>
    <w:p w:rsidR="00AA7DF1" w:rsidRPr="00D94883" w:rsidRDefault="00F63D93" w:rsidP="00D94883">
      <w:pPr>
        <w:jc w:val="both"/>
        <w:rPr>
          <w:rFonts w:ascii="Times New Roman" w:hAnsi="Times New Roman" w:cs="Times New Roman"/>
          <w:sz w:val="24"/>
          <w:szCs w:val="24"/>
        </w:rPr>
      </w:pPr>
      <w:r w:rsidRPr="00D94883">
        <w:rPr>
          <w:rFonts w:ascii="Times New Roman" w:hAnsi="Times New Roman" w:cs="Times New Roman"/>
          <w:sz w:val="24"/>
          <w:szCs w:val="24"/>
        </w:rPr>
        <w:t>i) dönt a doktori iskolák tanácsának felterjesztése alapján a doktori iskola szigorlati tárgyainak jegyzékéről, azok tematikájáról.</w:t>
      </w:r>
    </w:p>
    <w:p w:rsidR="007A7CDA" w:rsidRDefault="004C3FFE" w:rsidP="007A7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61D1" w:rsidRPr="00D94883">
        <w:rPr>
          <w:rFonts w:ascii="Times New Roman" w:hAnsi="Times New Roman" w:cs="Times New Roman"/>
          <w:sz w:val="24"/>
          <w:szCs w:val="24"/>
        </w:rPr>
        <w:t>A</w:t>
      </w:r>
      <w:r w:rsidR="003B6956" w:rsidRPr="00D94883">
        <w:rPr>
          <w:rFonts w:ascii="Times New Roman" w:hAnsi="Times New Roman" w:cs="Times New Roman"/>
          <w:sz w:val="24"/>
          <w:szCs w:val="24"/>
        </w:rPr>
        <w:t>z</w:t>
      </w:r>
      <w:r w:rsidR="009E61D1" w:rsidRPr="00D94883">
        <w:rPr>
          <w:rFonts w:ascii="Times New Roman" w:hAnsi="Times New Roman" w:cs="Times New Roman"/>
          <w:sz w:val="24"/>
          <w:szCs w:val="24"/>
        </w:rPr>
        <w:t xml:space="preserve"> </w:t>
      </w:r>
      <w:r w:rsidR="003B6956" w:rsidRPr="00D94883">
        <w:rPr>
          <w:rFonts w:ascii="Times New Roman" w:hAnsi="Times New Roman" w:cs="Times New Roman"/>
          <w:sz w:val="24"/>
          <w:szCs w:val="24"/>
        </w:rPr>
        <w:t>EDSZ 9/6. sz. melléklet</w:t>
      </w:r>
      <w:r w:rsidR="009E61D1" w:rsidRPr="00D94883">
        <w:rPr>
          <w:rFonts w:ascii="Times New Roman" w:hAnsi="Times New Roman" w:cs="Times New Roman"/>
          <w:sz w:val="24"/>
          <w:szCs w:val="24"/>
        </w:rPr>
        <w:t xml:space="preserve"> 17.§</w:t>
      </w:r>
      <w:proofErr w:type="spellStart"/>
      <w:r w:rsidR="009E61D1" w:rsidRPr="00D94883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9E61D1" w:rsidRPr="00D94883">
        <w:rPr>
          <w:rFonts w:ascii="Times New Roman" w:hAnsi="Times New Roman" w:cs="Times New Roman"/>
          <w:sz w:val="24"/>
          <w:szCs w:val="24"/>
        </w:rPr>
        <w:t xml:space="preserve"> (</w:t>
      </w:r>
      <w:r w:rsidR="00F63D93" w:rsidRPr="00D94883">
        <w:rPr>
          <w:rFonts w:ascii="Times New Roman" w:hAnsi="Times New Roman" w:cs="Times New Roman"/>
          <w:sz w:val="24"/>
          <w:szCs w:val="24"/>
        </w:rPr>
        <w:t>szigorlati tárgyak listája</w:t>
      </w:r>
      <w:r w:rsidR="009E61D1" w:rsidRPr="00D94883">
        <w:rPr>
          <w:rFonts w:ascii="Times New Roman" w:hAnsi="Times New Roman" w:cs="Times New Roman"/>
          <w:sz w:val="24"/>
          <w:szCs w:val="24"/>
        </w:rPr>
        <w:t>)</w:t>
      </w:r>
      <w:r w:rsidR="00F63D93" w:rsidRPr="00D9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ja</w:t>
      </w:r>
      <w:r w:rsidR="00BD2FE0">
        <w:rPr>
          <w:rFonts w:ascii="Times New Roman" w:hAnsi="Times New Roman" w:cs="Times New Roman"/>
          <w:sz w:val="24"/>
          <w:szCs w:val="24"/>
        </w:rPr>
        <w:t xml:space="preserve">vaslat 1. pontjával összefüggésben </w:t>
      </w:r>
      <w:r w:rsidR="00F63D93" w:rsidRPr="00D94883">
        <w:rPr>
          <w:rFonts w:ascii="Times New Roman" w:hAnsi="Times New Roman" w:cs="Times New Roman"/>
          <w:sz w:val="24"/>
          <w:szCs w:val="24"/>
        </w:rPr>
        <w:t xml:space="preserve">kerüljön ki a </w:t>
      </w:r>
      <w:r w:rsidR="009E61D1" w:rsidRPr="00D94883">
        <w:rPr>
          <w:rFonts w:ascii="Times New Roman" w:hAnsi="Times New Roman" w:cs="Times New Roman"/>
          <w:sz w:val="24"/>
          <w:szCs w:val="24"/>
        </w:rPr>
        <w:t>Doktori szabályzatból.</w:t>
      </w:r>
    </w:p>
    <w:p w:rsidR="003B6956" w:rsidRPr="007A7CDA" w:rsidRDefault="007A7CDA" w:rsidP="007A7CDA">
      <w:pPr>
        <w:jc w:val="both"/>
        <w:rPr>
          <w:rFonts w:ascii="Times New Roman" w:hAnsi="Times New Roman" w:cs="Times New Roman"/>
          <w:sz w:val="24"/>
          <w:szCs w:val="24"/>
        </w:rPr>
      </w:pPr>
      <w:r w:rsidRPr="007A7CDA">
        <w:rPr>
          <w:rFonts w:ascii="Times New Roman" w:hAnsi="Times New Roman" w:cs="Times New Roman"/>
          <w:sz w:val="24"/>
          <w:szCs w:val="24"/>
        </w:rPr>
        <w:t>3.</w:t>
      </w:r>
      <w:r w:rsidR="003B6956" w:rsidRPr="007A7CDA">
        <w:rPr>
          <w:rFonts w:ascii="Times New Roman" w:hAnsi="Times New Roman" w:cs="Times New Roman"/>
          <w:sz w:val="24"/>
          <w:szCs w:val="24"/>
        </w:rPr>
        <w:t xml:space="preserve">EDSZ 9/6. sz. melléklet </w:t>
      </w:r>
      <w:r w:rsidR="002E10D9" w:rsidRPr="007A7CDA">
        <w:rPr>
          <w:rFonts w:ascii="Times New Roman" w:hAnsi="Times New Roman" w:cs="Times New Roman"/>
          <w:iCs/>
          <w:sz w:val="24"/>
          <w:szCs w:val="24"/>
        </w:rPr>
        <w:t>18.§</w:t>
      </w:r>
      <w:proofErr w:type="spellStart"/>
      <w:r w:rsidR="002E10D9" w:rsidRPr="007A7CDA">
        <w:rPr>
          <w:rFonts w:ascii="Times New Roman" w:hAnsi="Times New Roman" w:cs="Times New Roman"/>
          <w:iCs/>
          <w:sz w:val="24"/>
          <w:szCs w:val="24"/>
        </w:rPr>
        <w:t>-ának</w:t>
      </w:r>
      <w:proofErr w:type="spellEnd"/>
      <w:r w:rsidR="002E10D9" w:rsidRPr="007A7CDA">
        <w:rPr>
          <w:rFonts w:ascii="Times New Roman" w:hAnsi="Times New Roman" w:cs="Times New Roman"/>
          <w:iCs/>
          <w:sz w:val="24"/>
          <w:szCs w:val="24"/>
        </w:rPr>
        <w:t xml:space="preserve"> alábbi alcíméhez tartozó szöveg </w:t>
      </w:r>
      <w:r w:rsidR="003B6956" w:rsidRPr="007A7CDA">
        <w:rPr>
          <w:rFonts w:ascii="Times New Roman" w:hAnsi="Times New Roman" w:cs="Times New Roman"/>
          <w:iCs/>
          <w:sz w:val="24"/>
          <w:szCs w:val="24"/>
        </w:rPr>
        <w:t>az alábbiak szerint módosuljon:</w:t>
      </w:r>
    </w:p>
    <w:p w:rsidR="002E10D9" w:rsidRDefault="002E10D9" w:rsidP="00D94883">
      <w:pPr>
        <w:pStyle w:val="Default"/>
        <w:jc w:val="both"/>
      </w:pPr>
    </w:p>
    <w:p w:rsidR="003B6956" w:rsidRPr="002E10D9" w:rsidRDefault="003B6956" w:rsidP="00D94883">
      <w:pPr>
        <w:pStyle w:val="Default"/>
        <w:jc w:val="both"/>
        <w:rPr>
          <w:b/>
        </w:rPr>
      </w:pPr>
      <w:r w:rsidRPr="002E10D9">
        <w:rPr>
          <w:b/>
        </w:rPr>
        <w:t xml:space="preserve">Fizetendő díjak a fokozatszerzési eljárás során </w:t>
      </w:r>
    </w:p>
    <w:p w:rsidR="003B6956" w:rsidRPr="00D94883" w:rsidRDefault="003B6956" w:rsidP="00D94883">
      <w:pPr>
        <w:pStyle w:val="Default"/>
        <w:jc w:val="both"/>
      </w:pPr>
      <w:r w:rsidRPr="00D94883">
        <w:t xml:space="preserve">Az eljárási díj teljes összege 150000.- Ft az eljárás nyelvétől függetlenül. </w:t>
      </w:r>
    </w:p>
    <w:p w:rsidR="003B6956" w:rsidRPr="00D94883" w:rsidRDefault="003B6956" w:rsidP="00D94883">
      <w:pPr>
        <w:pStyle w:val="Default"/>
        <w:jc w:val="both"/>
      </w:pPr>
      <w:r w:rsidRPr="00D94883">
        <w:t xml:space="preserve">Lehetőség van a két részletben történő fizetésre az alábbiak szerint: </w:t>
      </w:r>
    </w:p>
    <w:p w:rsidR="003B6956" w:rsidRPr="00D94883" w:rsidRDefault="003B6956" w:rsidP="00D94883">
      <w:pPr>
        <w:pStyle w:val="Default"/>
        <w:jc w:val="both"/>
      </w:pPr>
      <w:proofErr w:type="gramStart"/>
      <w:r w:rsidRPr="00D94883">
        <w:t>első</w:t>
      </w:r>
      <w:proofErr w:type="gramEnd"/>
      <w:r w:rsidRPr="00D94883">
        <w:t xml:space="preserve"> részlet: 75 000.- Ft (jelentkezéskor fizetendő) </w:t>
      </w:r>
    </w:p>
    <w:p w:rsidR="003B6956" w:rsidRPr="00D94883" w:rsidRDefault="003B6956" w:rsidP="00D94883">
      <w:pPr>
        <w:pStyle w:val="Default"/>
        <w:jc w:val="both"/>
      </w:pPr>
      <w:proofErr w:type="gramStart"/>
      <w:r w:rsidRPr="00D94883">
        <w:t>második</w:t>
      </w:r>
      <w:proofErr w:type="gramEnd"/>
      <w:r w:rsidRPr="00D94883">
        <w:t xml:space="preserve"> részlet: 75 000.- Ft (dolgozat leadásakor fizetendő) </w:t>
      </w:r>
    </w:p>
    <w:p w:rsidR="00DA58EC" w:rsidRPr="00D94883" w:rsidRDefault="003B6956" w:rsidP="00D94883">
      <w:pPr>
        <w:jc w:val="both"/>
        <w:rPr>
          <w:rFonts w:ascii="Times New Roman" w:hAnsi="Times New Roman" w:cs="Times New Roman"/>
          <w:sz w:val="24"/>
          <w:szCs w:val="24"/>
        </w:rPr>
      </w:pPr>
      <w:r w:rsidRPr="00D94883">
        <w:rPr>
          <w:rFonts w:ascii="Times New Roman" w:hAnsi="Times New Roman" w:cs="Times New Roman"/>
          <w:sz w:val="24"/>
          <w:szCs w:val="24"/>
        </w:rPr>
        <w:t>150 oldalt meghaladó terjedelmű értekezés benyújtásakor másfélszeres eljárási díjat kell fizetni.</w:t>
      </w:r>
    </w:p>
    <w:p w:rsidR="00DD68A5" w:rsidRDefault="00DD68A5" w:rsidP="00461005">
      <w:pPr>
        <w:pStyle w:val="Default"/>
        <w:jc w:val="both"/>
      </w:pPr>
    </w:p>
    <w:p w:rsidR="00461005" w:rsidRPr="00D94883" w:rsidRDefault="007A7CDA" w:rsidP="00461005">
      <w:pPr>
        <w:pStyle w:val="Default"/>
        <w:jc w:val="both"/>
      </w:pPr>
      <w:r>
        <w:t>4.</w:t>
      </w:r>
      <w:r w:rsidR="00461005" w:rsidRPr="007A7CDA">
        <w:t xml:space="preserve">EDSZ 9/6. sz. melléklet </w:t>
      </w:r>
      <w:r w:rsidR="00461005" w:rsidRPr="007A7CDA">
        <w:rPr>
          <w:iCs/>
        </w:rPr>
        <w:t>18.§</w:t>
      </w:r>
      <w:proofErr w:type="spellStart"/>
      <w:r w:rsidR="00461005" w:rsidRPr="007A7CDA">
        <w:rPr>
          <w:iCs/>
        </w:rPr>
        <w:t>-ának</w:t>
      </w:r>
      <w:proofErr w:type="spellEnd"/>
      <w:r w:rsidR="00461005" w:rsidRPr="007A7CDA">
        <w:rPr>
          <w:iCs/>
        </w:rPr>
        <w:t xml:space="preserve"> alábbi alcíméhez tartozó szöveg az alábbiak szerint módosuljon:</w:t>
      </w:r>
    </w:p>
    <w:p w:rsidR="00DD68A5" w:rsidRDefault="00DD68A5" w:rsidP="00D94883">
      <w:pPr>
        <w:pStyle w:val="Default"/>
        <w:jc w:val="both"/>
        <w:rPr>
          <w:color w:val="auto"/>
        </w:rPr>
      </w:pPr>
    </w:p>
    <w:p w:rsidR="003B6956" w:rsidRPr="000209C3" w:rsidRDefault="003B6956" w:rsidP="00D94883">
      <w:pPr>
        <w:pStyle w:val="Default"/>
        <w:jc w:val="both"/>
        <w:rPr>
          <w:b/>
        </w:rPr>
      </w:pPr>
      <w:r w:rsidRPr="000209C3">
        <w:rPr>
          <w:b/>
        </w:rPr>
        <w:t xml:space="preserve">Tiszteletdíjak a fokozatszerzési eljárásban részvevő bizottsági tagok részére az eljárás nyelvétől függetlenül: </w:t>
      </w:r>
    </w:p>
    <w:p w:rsidR="003B6956" w:rsidRPr="00D94883" w:rsidRDefault="003B6956" w:rsidP="00D94883">
      <w:pPr>
        <w:pStyle w:val="Default"/>
        <w:jc w:val="both"/>
      </w:pPr>
      <w:r w:rsidRPr="00D94883">
        <w:t xml:space="preserve">Szigorlati bizottság: </w:t>
      </w:r>
    </w:p>
    <w:p w:rsidR="003B6956" w:rsidRPr="00D94883" w:rsidRDefault="003B6956" w:rsidP="00D94883">
      <w:pPr>
        <w:pStyle w:val="Default"/>
        <w:jc w:val="both"/>
      </w:pPr>
      <w:proofErr w:type="gramStart"/>
      <w:r w:rsidRPr="00D94883">
        <w:t>tag</w:t>
      </w:r>
      <w:proofErr w:type="gramEnd"/>
      <w:r w:rsidRPr="00D94883">
        <w:t xml:space="preserve"> 14 000 Ft </w:t>
      </w:r>
    </w:p>
    <w:p w:rsidR="003B6956" w:rsidRPr="00D94883" w:rsidRDefault="003B6956" w:rsidP="00D94883">
      <w:pPr>
        <w:pStyle w:val="Default"/>
        <w:jc w:val="both"/>
      </w:pPr>
      <w:r w:rsidRPr="00D94883">
        <w:t xml:space="preserve">Bírálóbizottság: </w:t>
      </w:r>
    </w:p>
    <w:p w:rsidR="003B6956" w:rsidRPr="00D94883" w:rsidRDefault="003B6956" w:rsidP="00D94883">
      <w:pPr>
        <w:pStyle w:val="Default"/>
        <w:jc w:val="both"/>
      </w:pPr>
      <w:proofErr w:type="gramStart"/>
      <w:r w:rsidRPr="00D94883">
        <w:t>bíráló</w:t>
      </w:r>
      <w:proofErr w:type="gramEnd"/>
      <w:r w:rsidRPr="00D94883">
        <w:t xml:space="preserve"> 20 000 Ft </w:t>
      </w:r>
    </w:p>
    <w:p w:rsidR="003B6956" w:rsidRPr="00D94883" w:rsidRDefault="003B6956" w:rsidP="00D94883">
      <w:pPr>
        <w:pStyle w:val="Default"/>
        <w:jc w:val="both"/>
      </w:pPr>
      <w:r w:rsidRPr="00D94883">
        <w:t>A tiszteletdíjak kifizetésére megbízási szerződéssel kerül sor, amennyiben a megbízott a bérszámfejtési feltételeknek megfelelő dokumentációt a felkérő levélhez megküldött mellékletben rögzített határidőig a TEO rendelkezésére bocsátja</w:t>
      </w:r>
      <w:r w:rsidR="00020BC9">
        <w:t>.</w:t>
      </w:r>
      <w:r w:rsidRPr="00D94883">
        <w:t xml:space="preserve"> </w:t>
      </w:r>
    </w:p>
    <w:p w:rsidR="003B6956" w:rsidRPr="00D94883" w:rsidRDefault="003B6956" w:rsidP="00D94883">
      <w:pPr>
        <w:pStyle w:val="Default"/>
        <w:jc w:val="both"/>
        <w:rPr>
          <w:color w:val="auto"/>
        </w:rPr>
      </w:pPr>
      <w:r w:rsidRPr="00D94883">
        <w:rPr>
          <w:color w:val="auto"/>
        </w:rPr>
        <w:t xml:space="preserve">A nem budapesti illetékességű megbízott részére utazásának költsége megtérítésre kerül, </w:t>
      </w:r>
    </w:p>
    <w:p w:rsidR="003B6956" w:rsidRPr="00D94883" w:rsidRDefault="003B6956" w:rsidP="00D94883">
      <w:pPr>
        <w:pStyle w:val="Default"/>
        <w:jc w:val="both"/>
        <w:rPr>
          <w:color w:val="auto"/>
        </w:rPr>
      </w:pPr>
      <w:proofErr w:type="gramStart"/>
      <w:r w:rsidRPr="00D94883">
        <w:rPr>
          <w:color w:val="auto"/>
        </w:rPr>
        <w:t>amennyiben</w:t>
      </w:r>
      <w:proofErr w:type="gramEnd"/>
      <w:r w:rsidRPr="00D94883">
        <w:rPr>
          <w:color w:val="auto"/>
        </w:rPr>
        <w:t xml:space="preserve"> a megbízott az elszámolási feltételeknek megfelelő dokumentációt a felkérő </w:t>
      </w:r>
    </w:p>
    <w:p w:rsidR="00020BC9" w:rsidRPr="00020BC9" w:rsidRDefault="003B6956" w:rsidP="00020BC9">
      <w:pPr>
        <w:spacing w:line="24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 w:rsidRPr="00D94883">
        <w:rPr>
          <w:rFonts w:ascii="Times New Roman" w:hAnsi="Times New Roman" w:cs="Times New Roman"/>
          <w:sz w:val="24"/>
          <w:szCs w:val="24"/>
        </w:rPr>
        <w:t>levélhez</w:t>
      </w:r>
      <w:proofErr w:type="gramEnd"/>
      <w:r w:rsidRPr="00D94883">
        <w:rPr>
          <w:rFonts w:ascii="Times New Roman" w:hAnsi="Times New Roman" w:cs="Times New Roman"/>
          <w:sz w:val="24"/>
          <w:szCs w:val="24"/>
        </w:rPr>
        <w:t xml:space="preserve"> megküldött mellékletben rögzített határidőig a TEO rendelkezésére bocsátja.</w:t>
      </w:r>
      <w:r w:rsidR="00020BC9">
        <w:rPr>
          <w:rFonts w:ascii="Times New Roman" w:hAnsi="Times New Roman" w:cs="Times New Roman"/>
          <w:sz w:val="24"/>
          <w:szCs w:val="24"/>
        </w:rPr>
        <w:t xml:space="preserve"> </w:t>
      </w:r>
      <w:r w:rsidR="00020BC9">
        <w:rPr>
          <w:rFonts w:ascii="Times-Roman" w:hAnsi="Times-Roman" w:cs="Times-Roman"/>
          <w:sz w:val="24"/>
          <w:szCs w:val="24"/>
        </w:rPr>
        <w:t>Külföldi bizottsági tag esetén a TEO a bizottsági tag részére a vonatkozó rektori utasításban megállapított mértékben konzultációs díjat fizet, a bizottsági tag útiköltségének megtérítéséről a fogadó tanszék gondoskodik.</w:t>
      </w:r>
    </w:p>
    <w:p w:rsidR="0092212F" w:rsidRDefault="0092212F" w:rsidP="00922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0B1" w:rsidRDefault="00C84539" w:rsidP="009221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2013. február 22</w:t>
      </w:r>
      <w:r w:rsidR="006940B1" w:rsidRPr="00D94883">
        <w:rPr>
          <w:rFonts w:ascii="Times New Roman" w:hAnsi="Times New Roman" w:cs="Times New Roman"/>
          <w:sz w:val="24"/>
          <w:szCs w:val="24"/>
        </w:rPr>
        <w:t>.</w:t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Surján </w:t>
      </w:r>
      <w:proofErr w:type="gramStart"/>
      <w:r>
        <w:rPr>
          <w:rFonts w:ascii="Times New Roman" w:hAnsi="Times New Roman" w:cs="Times New Roman"/>
          <w:sz w:val="24"/>
          <w:szCs w:val="24"/>
        </w:rPr>
        <w:t>Péter</w:t>
      </w:r>
      <w:r w:rsidR="007947DF">
        <w:rPr>
          <w:rFonts w:ascii="Times New Roman" w:hAnsi="Times New Roman" w:cs="Times New Roman"/>
          <w:sz w:val="24"/>
          <w:szCs w:val="24"/>
        </w:rPr>
        <w:t xml:space="preserve"> </w:t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6940B1" w:rsidRPr="00D94883">
        <w:rPr>
          <w:rFonts w:ascii="Times New Roman" w:hAnsi="Times New Roman" w:cs="Times New Roman"/>
          <w:sz w:val="24"/>
          <w:szCs w:val="24"/>
        </w:rPr>
        <w:tab/>
      </w:r>
      <w:r w:rsidR="0092212F">
        <w:rPr>
          <w:rFonts w:ascii="Times New Roman" w:hAnsi="Times New Roman" w:cs="Times New Roman"/>
          <w:sz w:val="24"/>
          <w:szCs w:val="24"/>
        </w:rPr>
        <w:tab/>
      </w:r>
      <w:r w:rsidR="0092212F">
        <w:rPr>
          <w:rFonts w:ascii="Times New Roman" w:hAnsi="Times New Roman" w:cs="Times New Roman"/>
          <w:sz w:val="24"/>
          <w:szCs w:val="24"/>
        </w:rPr>
        <w:tab/>
      </w:r>
      <w:r w:rsidR="009221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47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dékán</w:t>
      </w:r>
      <w:bookmarkStart w:id="0" w:name="_GoBack"/>
      <w:bookmarkEnd w:id="0"/>
      <w:proofErr w:type="gramEnd"/>
    </w:p>
    <w:sectPr w:rsidR="006940B1" w:rsidSect="0092212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FC" w:rsidRDefault="00F605FC" w:rsidP="00FA0091">
      <w:pPr>
        <w:spacing w:after="0" w:line="240" w:lineRule="auto"/>
      </w:pPr>
      <w:r>
        <w:separator/>
      </w:r>
    </w:p>
  </w:endnote>
  <w:endnote w:type="continuationSeparator" w:id="0">
    <w:p w:rsidR="00F605FC" w:rsidRDefault="00F605FC" w:rsidP="00FA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628191"/>
      <w:docPartObj>
        <w:docPartGallery w:val="Page Numbers (Bottom of Page)"/>
        <w:docPartUnique/>
      </w:docPartObj>
    </w:sdtPr>
    <w:sdtEndPr/>
    <w:sdtContent>
      <w:p w:rsidR="00FA0091" w:rsidRDefault="00FA0091">
        <w:pPr>
          <w:pStyle w:val="llb"/>
        </w:pPr>
        <w:r>
          <w:tab/>
        </w:r>
        <w:r w:rsidR="00223769">
          <w:fldChar w:fldCharType="begin"/>
        </w:r>
        <w:r>
          <w:instrText>PAGE   \* MERGEFORMAT</w:instrText>
        </w:r>
        <w:r w:rsidR="00223769">
          <w:fldChar w:fldCharType="separate"/>
        </w:r>
        <w:r w:rsidR="00282D8D">
          <w:rPr>
            <w:noProof/>
          </w:rPr>
          <w:t>1</w:t>
        </w:r>
        <w:r w:rsidR="00223769">
          <w:fldChar w:fldCharType="end"/>
        </w:r>
      </w:p>
    </w:sdtContent>
  </w:sdt>
  <w:p w:rsidR="00FA0091" w:rsidRDefault="00FA00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FC" w:rsidRDefault="00F605FC" w:rsidP="00FA0091">
      <w:pPr>
        <w:spacing w:after="0" w:line="240" w:lineRule="auto"/>
      </w:pPr>
      <w:r>
        <w:separator/>
      </w:r>
    </w:p>
  </w:footnote>
  <w:footnote w:type="continuationSeparator" w:id="0">
    <w:p w:rsidR="00F605FC" w:rsidRDefault="00F605FC" w:rsidP="00FA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23" w:rsidRPr="00A52A21" w:rsidRDefault="00D36B23" w:rsidP="00D36B23">
    <w:pPr>
      <w:pStyle w:val="NormlWeb"/>
      <w:spacing w:before="0"/>
      <w:rPr>
        <w:sz w:val="20"/>
        <w:szCs w:val="20"/>
      </w:rPr>
    </w:pPr>
    <w:r w:rsidRPr="00A52A21">
      <w:rPr>
        <w:sz w:val="20"/>
        <w:szCs w:val="20"/>
      </w:rPr>
      <w:t xml:space="preserve">ELTE </w:t>
    </w:r>
    <w:r>
      <w:rPr>
        <w:sz w:val="20"/>
        <w:szCs w:val="20"/>
      </w:rPr>
      <w:t xml:space="preserve">TTK Kari Tanács 2013. </w:t>
    </w:r>
    <w:r>
      <w:rPr>
        <w:sz w:val="20"/>
        <w:szCs w:val="20"/>
      </w:rPr>
      <w:t>február 20.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52A21">
      <w:rPr>
        <w:sz w:val="20"/>
        <w:szCs w:val="20"/>
      </w:rPr>
      <w:t>1. számú melléklet</w:t>
    </w:r>
  </w:p>
  <w:p w:rsidR="00D36B23" w:rsidRDefault="00D36B23">
    <w:pPr>
      <w:pStyle w:val="lfej"/>
    </w:pPr>
  </w:p>
  <w:p w:rsidR="00FA0091" w:rsidRDefault="00FA00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3112"/>
    <w:multiLevelType w:val="hybridMultilevel"/>
    <w:tmpl w:val="D11C9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1E"/>
    <w:rsid w:val="000209C3"/>
    <w:rsid w:val="00020BC9"/>
    <w:rsid w:val="000A1EB8"/>
    <w:rsid w:val="000F066E"/>
    <w:rsid w:val="0022063E"/>
    <w:rsid w:val="00223769"/>
    <w:rsid w:val="002661FD"/>
    <w:rsid w:val="00282D8D"/>
    <w:rsid w:val="002C7AB3"/>
    <w:rsid w:val="002E10D9"/>
    <w:rsid w:val="0038452F"/>
    <w:rsid w:val="003A6381"/>
    <w:rsid w:val="003B6956"/>
    <w:rsid w:val="0042631C"/>
    <w:rsid w:val="00461005"/>
    <w:rsid w:val="004A0C55"/>
    <w:rsid w:val="004C3FFE"/>
    <w:rsid w:val="005718CE"/>
    <w:rsid w:val="005A460F"/>
    <w:rsid w:val="005C0144"/>
    <w:rsid w:val="006940B1"/>
    <w:rsid w:val="006A1D65"/>
    <w:rsid w:val="006B34AD"/>
    <w:rsid w:val="00702C2A"/>
    <w:rsid w:val="007456BE"/>
    <w:rsid w:val="007947DF"/>
    <w:rsid w:val="007A7CDA"/>
    <w:rsid w:val="0092212F"/>
    <w:rsid w:val="00944BA6"/>
    <w:rsid w:val="00972519"/>
    <w:rsid w:val="009C2F56"/>
    <w:rsid w:val="009E46B0"/>
    <w:rsid w:val="009E61D1"/>
    <w:rsid w:val="00A45D1C"/>
    <w:rsid w:val="00A56332"/>
    <w:rsid w:val="00A66850"/>
    <w:rsid w:val="00AA7DF1"/>
    <w:rsid w:val="00B11910"/>
    <w:rsid w:val="00B57036"/>
    <w:rsid w:val="00BD2FE0"/>
    <w:rsid w:val="00C61657"/>
    <w:rsid w:val="00C84539"/>
    <w:rsid w:val="00CC7EAD"/>
    <w:rsid w:val="00CE36A8"/>
    <w:rsid w:val="00D36B23"/>
    <w:rsid w:val="00D60408"/>
    <w:rsid w:val="00D7311E"/>
    <w:rsid w:val="00D800F7"/>
    <w:rsid w:val="00D94883"/>
    <w:rsid w:val="00DA58EC"/>
    <w:rsid w:val="00DB2C08"/>
    <w:rsid w:val="00DD68A5"/>
    <w:rsid w:val="00DF2876"/>
    <w:rsid w:val="00E52004"/>
    <w:rsid w:val="00E7500D"/>
    <w:rsid w:val="00EE7701"/>
    <w:rsid w:val="00F605FC"/>
    <w:rsid w:val="00F63A07"/>
    <w:rsid w:val="00F63D93"/>
    <w:rsid w:val="00FA0091"/>
    <w:rsid w:val="00FA3299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63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2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0091"/>
  </w:style>
  <w:style w:type="paragraph" w:styleId="llb">
    <w:name w:val="footer"/>
    <w:basedOn w:val="Norml"/>
    <w:link w:val="llbChar"/>
    <w:uiPriority w:val="99"/>
    <w:unhideWhenUsed/>
    <w:rsid w:val="00F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0091"/>
  </w:style>
  <w:style w:type="paragraph" w:styleId="Buborkszveg">
    <w:name w:val="Balloon Text"/>
    <w:basedOn w:val="Norml"/>
    <w:link w:val="BuborkszvegChar"/>
    <w:uiPriority w:val="99"/>
    <w:semiHidden/>
    <w:unhideWhenUsed/>
    <w:rsid w:val="00D3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B2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36B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63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2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0091"/>
  </w:style>
  <w:style w:type="paragraph" w:styleId="llb">
    <w:name w:val="footer"/>
    <w:basedOn w:val="Norml"/>
    <w:link w:val="llbChar"/>
    <w:uiPriority w:val="99"/>
    <w:unhideWhenUsed/>
    <w:rsid w:val="00FA0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0091"/>
  </w:style>
  <w:style w:type="paragraph" w:styleId="Buborkszveg">
    <w:name w:val="Balloon Text"/>
    <w:basedOn w:val="Norml"/>
    <w:link w:val="BuborkszvegChar"/>
    <w:uiPriority w:val="99"/>
    <w:semiHidden/>
    <w:unhideWhenUsed/>
    <w:rsid w:val="00D3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B2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36B2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B9"/>
    <w:rsid w:val="002519B9"/>
    <w:rsid w:val="004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2396E2DF98499084375836A9620517">
    <w:name w:val="142396E2DF98499084375836A9620517"/>
    <w:rsid w:val="002519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42396E2DF98499084375836A9620517">
    <w:name w:val="142396E2DF98499084375836A9620517"/>
    <w:rsid w:val="002519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49D2-1140-4AFC-8180-3C8BA4E2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7</cp:revision>
  <dcterms:created xsi:type="dcterms:W3CDTF">2013-02-22T09:43:00Z</dcterms:created>
  <dcterms:modified xsi:type="dcterms:W3CDTF">2013-02-22T09:45:00Z</dcterms:modified>
</cp:coreProperties>
</file>