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8F" w:rsidRPr="008F0B73" w:rsidRDefault="008F0B73" w:rsidP="008F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8F0B73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</w:t>
      </w:r>
      <w:r w:rsidRPr="008F0B7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Szent-Györgyi Albert Előadássorozat 2016. december </w:t>
      </w:r>
      <w:proofErr w:type="gramStart"/>
      <w:r w:rsidRPr="008F0B7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14-én </w:t>
      </w:r>
      <w:bookmarkStart w:id="0" w:name="_GoBack"/>
      <w:bookmarkEnd w:id="0"/>
      <w:r w:rsidR="00460B51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 </w:t>
      </w:r>
      <w:r w:rsidR="00BA295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>9</w:t>
      </w:r>
      <w:proofErr w:type="gramEnd"/>
      <w:r w:rsidR="00460B51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 órakor </w:t>
      </w:r>
      <w:r w:rsidRPr="008F0B7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egy tematikus, négy előadót felvonultató </w:t>
      </w:r>
      <w:proofErr w:type="spellStart"/>
      <w:r w:rsidRPr="008F0B7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>miniszimpóziummal</w:t>
      </w:r>
      <w:proofErr w:type="spellEnd"/>
      <w:r w:rsidRPr="008F0B73">
        <w:rPr>
          <w:rStyle w:val="Kiemels"/>
          <w:rFonts w:ascii="Times New Roman" w:hAnsi="Times New Roman" w:cs="Times New Roman"/>
          <w:b/>
          <w:i w:val="0"/>
          <w:sz w:val="24"/>
          <w:szCs w:val="24"/>
          <w:lang w:val="hu-HU"/>
        </w:rPr>
        <w:t xml:space="preserve"> folytatódik “</w:t>
      </w:r>
      <w:r w:rsidR="0031496B" w:rsidRPr="008F0B73">
        <w:rPr>
          <w:rFonts w:ascii="Times New Roman" w:hAnsi="Times New Roman" w:cs="Times New Roman"/>
          <w:b/>
          <w:sz w:val="24"/>
          <w:szCs w:val="24"/>
          <w:lang w:val="hu-HU"/>
        </w:rPr>
        <w:t>Fehérje-DNS komplexek a homológ</w:t>
      </w:r>
      <w:r w:rsidR="0031496B" w:rsidRPr="008F0B73">
        <w:rPr>
          <w:rFonts w:ascii="Times New Roman" w:hAnsi="Times New Roman"/>
          <w:b/>
          <w:sz w:val="24"/>
          <w:szCs w:val="24"/>
          <w:lang w:val="hu-HU"/>
        </w:rPr>
        <w:t xml:space="preserve"> rekombináció</w:t>
      </w:r>
      <w:r w:rsidR="00A97D8F" w:rsidRPr="008F0B73">
        <w:rPr>
          <w:rFonts w:ascii="Times New Roman" w:hAnsi="Times New Roman"/>
          <w:b/>
          <w:sz w:val="24"/>
          <w:szCs w:val="24"/>
          <w:lang w:val="hu-HU"/>
        </w:rPr>
        <w:t>ban</w:t>
      </w:r>
      <w:r w:rsidRPr="008F0B73">
        <w:rPr>
          <w:rFonts w:ascii="Times New Roman" w:hAnsi="Times New Roman"/>
          <w:b/>
          <w:sz w:val="24"/>
          <w:szCs w:val="24"/>
          <w:lang w:val="hu-HU"/>
        </w:rPr>
        <w:t xml:space="preserve">” </w:t>
      </w:r>
      <w:r w:rsidR="00A97D8F" w:rsidRPr="008F0B73">
        <w:rPr>
          <w:rFonts w:ascii="Times New Roman" w:hAnsi="Times New Roman"/>
          <w:b/>
          <w:sz w:val="24"/>
          <w:szCs w:val="24"/>
          <w:lang w:val="hu-HU"/>
        </w:rPr>
        <w:t>(</w:t>
      </w:r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>Protein-DN</w:t>
      </w:r>
      <w:r w:rsidR="00DC6352" w:rsidRPr="008F0B73">
        <w:rPr>
          <w:rFonts w:ascii="Times New Roman" w:hAnsi="Times New Roman"/>
          <w:b/>
          <w:i/>
          <w:sz w:val="24"/>
          <w:szCs w:val="24"/>
          <w:lang w:val="hu-HU"/>
        </w:rPr>
        <w:t>A</w:t>
      </w:r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>complexes</w:t>
      </w:r>
      <w:proofErr w:type="spellEnd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>in</w:t>
      </w:r>
      <w:proofErr w:type="spellEnd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>homologous</w:t>
      </w:r>
      <w:proofErr w:type="spellEnd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A97D8F" w:rsidRPr="008F0B73">
        <w:rPr>
          <w:rFonts w:ascii="Times New Roman" w:hAnsi="Times New Roman"/>
          <w:b/>
          <w:i/>
          <w:sz w:val="24"/>
          <w:szCs w:val="24"/>
          <w:lang w:val="hu-HU"/>
        </w:rPr>
        <w:t>recombination</w:t>
      </w:r>
      <w:proofErr w:type="spellEnd"/>
      <w:r w:rsidR="00A97D8F" w:rsidRPr="008F0B73">
        <w:rPr>
          <w:rFonts w:ascii="Times New Roman" w:hAnsi="Times New Roman"/>
          <w:b/>
          <w:sz w:val="24"/>
          <w:szCs w:val="24"/>
          <w:lang w:val="hu-HU"/>
        </w:rPr>
        <w:t>)</w:t>
      </w:r>
      <w:r w:rsidRPr="008F0B73">
        <w:rPr>
          <w:rFonts w:ascii="Times New Roman" w:hAnsi="Times New Roman"/>
          <w:b/>
          <w:sz w:val="24"/>
          <w:szCs w:val="24"/>
          <w:lang w:val="hu-HU"/>
        </w:rPr>
        <w:t xml:space="preserve"> címmel. </w:t>
      </w:r>
    </w:p>
    <w:p w:rsidR="0031496B" w:rsidRPr="008F0B73" w:rsidRDefault="0031496B" w:rsidP="0070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F0B73" w:rsidRDefault="008F0B73" w:rsidP="0070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F0B73">
        <w:rPr>
          <w:rFonts w:ascii="Times New Roman" w:hAnsi="Times New Roman" w:cs="Times New Roman"/>
          <w:sz w:val="24"/>
          <w:szCs w:val="24"/>
          <w:lang w:val="hu-HU"/>
        </w:rPr>
        <w:t xml:space="preserve">A program létrejöttét az ELTE-s részvétellel zajló fehérjetudományi </w:t>
      </w:r>
      <w:hyperlink r:id="rId4" w:tgtFrame="_blank" w:history="1">
        <w:proofErr w:type="spellStart"/>
        <w:r w:rsidRPr="008F0B73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MedInProt</w:t>
        </w:r>
        <w:proofErr w:type="spellEnd"/>
        <w:r w:rsidRPr="008F0B73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 xml:space="preserve"> program</w:t>
        </w:r>
        <w:r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támogatja.</w:t>
      </w:r>
    </w:p>
    <w:p w:rsidR="008F0B73" w:rsidRPr="008F0B73" w:rsidRDefault="008F0B73" w:rsidP="0070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28A" w:rsidRPr="00CB4A07" w:rsidRDefault="0023228A" w:rsidP="0070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A07">
        <w:rPr>
          <w:rFonts w:ascii="Times New Roman" w:hAnsi="Times New Roman"/>
          <w:sz w:val="24"/>
          <w:szCs w:val="24"/>
          <w:lang w:val="hu-HU"/>
        </w:rPr>
        <w:t xml:space="preserve">A homológ rekombináció (HR) egy olyan biológiai folyamat, melynek során a dupla-szálú DNS molekulán keletkező hibák kerülnek teljes kijavításra, megakadályozva így pl. rákos elváltozások kialakulását. Éppen ezért 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>a HR egyes elemeit intenzíven tanulmányozzák</w:t>
      </w:r>
      <w:r w:rsidRPr="00CB4A07">
        <w:rPr>
          <w:rFonts w:ascii="Times New Roman" w:hAnsi="Times New Roman"/>
          <w:sz w:val="24"/>
          <w:szCs w:val="24"/>
          <w:lang w:val="hu-HU"/>
        </w:rPr>
        <w:t>, azonban a komplex mechanizmus számos eleme a mai napig kevéssé ismert. Az előadók többek között a DNS szálcsere kinetikájának vizsgálatával (</w:t>
      </w:r>
      <w:r w:rsidR="0031496B">
        <w:rPr>
          <w:rFonts w:ascii="Times New Roman" w:hAnsi="Times New Roman"/>
          <w:sz w:val="24"/>
          <w:szCs w:val="24"/>
          <w:lang w:val="hu-HU"/>
        </w:rPr>
        <w:t xml:space="preserve">Prof. </w:t>
      </w:r>
      <w:proofErr w:type="spellStart"/>
      <w:r w:rsidRPr="00CB4A07">
        <w:rPr>
          <w:rFonts w:ascii="Times New Roman" w:hAnsi="Times New Roman"/>
          <w:sz w:val="24"/>
          <w:szCs w:val="24"/>
          <w:lang w:val="hu-HU"/>
        </w:rPr>
        <w:t>Takahashi</w:t>
      </w:r>
      <w:proofErr w:type="spellEnd"/>
      <w:r w:rsidR="00700597" w:rsidRPr="00CB4A07">
        <w:rPr>
          <w:rFonts w:ascii="Times New Roman" w:hAnsi="Times New Roman"/>
          <w:sz w:val="24"/>
          <w:szCs w:val="24"/>
          <w:lang w:val="hu-HU"/>
        </w:rPr>
        <w:t>, Tok</w:t>
      </w:r>
      <w:r w:rsidR="0031496B">
        <w:rPr>
          <w:rFonts w:ascii="Times New Roman" w:hAnsi="Times New Roman"/>
          <w:sz w:val="24"/>
          <w:szCs w:val="24"/>
          <w:lang w:val="hu-HU"/>
        </w:rPr>
        <w:t>ió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>/Nantes</w:t>
      </w:r>
      <w:r w:rsidRPr="00CB4A07">
        <w:rPr>
          <w:rFonts w:ascii="Times New Roman" w:hAnsi="Times New Roman"/>
          <w:sz w:val="24"/>
          <w:szCs w:val="24"/>
          <w:lang w:val="hu-HU"/>
        </w:rPr>
        <w:t xml:space="preserve">), </w:t>
      </w:r>
      <w:r w:rsidR="00832AE9" w:rsidRPr="00CB4A07">
        <w:rPr>
          <w:rFonts w:ascii="Times New Roman" w:hAnsi="Times New Roman"/>
          <w:sz w:val="24"/>
          <w:szCs w:val="24"/>
          <w:lang w:val="hu-HU"/>
        </w:rPr>
        <w:t>a szálcsere aktiválásához szükséges kiegészítő fehérjék működési mechanizmusával (</w:t>
      </w:r>
      <w:r w:rsidR="0031496B">
        <w:rPr>
          <w:rFonts w:ascii="Times New Roman" w:hAnsi="Times New Roman"/>
          <w:sz w:val="24"/>
          <w:szCs w:val="24"/>
          <w:lang w:val="hu-HU"/>
        </w:rPr>
        <w:t xml:space="preserve">Prof. </w:t>
      </w:r>
      <w:proofErr w:type="spellStart"/>
      <w:r w:rsidR="00832AE9" w:rsidRPr="00CB4A07">
        <w:rPr>
          <w:rFonts w:ascii="Times New Roman" w:hAnsi="Times New Roman"/>
          <w:sz w:val="24"/>
          <w:szCs w:val="24"/>
          <w:lang w:val="hu-HU"/>
        </w:rPr>
        <w:t>Iwasaki</w:t>
      </w:r>
      <w:proofErr w:type="spellEnd"/>
      <w:r w:rsidR="00700597" w:rsidRPr="00CB4A07">
        <w:rPr>
          <w:rFonts w:ascii="Times New Roman" w:hAnsi="Times New Roman"/>
          <w:sz w:val="24"/>
          <w:szCs w:val="24"/>
          <w:lang w:val="hu-HU"/>
        </w:rPr>
        <w:t>, Tok</w:t>
      </w:r>
      <w:r w:rsidR="0031496B">
        <w:rPr>
          <w:rFonts w:ascii="Times New Roman" w:hAnsi="Times New Roman"/>
          <w:sz w:val="24"/>
          <w:szCs w:val="24"/>
          <w:lang w:val="hu-HU"/>
        </w:rPr>
        <w:t>ió</w:t>
      </w:r>
      <w:r w:rsidR="00832AE9" w:rsidRPr="00CB4A07">
        <w:rPr>
          <w:rFonts w:ascii="Times New Roman" w:hAnsi="Times New Roman"/>
          <w:sz w:val="24"/>
          <w:szCs w:val="24"/>
          <w:lang w:val="hu-HU"/>
        </w:rPr>
        <w:t xml:space="preserve">), 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a DNS-fehérje komplexek mechanikai tulajdonságainak felderítésével </w:t>
      </w:r>
      <w:r w:rsidRPr="00CB4A07">
        <w:rPr>
          <w:rFonts w:ascii="Times New Roman" w:hAnsi="Times New Roman"/>
          <w:sz w:val="24"/>
          <w:szCs w:val="24"/>
          <w:lang w:val="hu-HU"/>
        </w:rPr>
        <w:t>(</w:t>
      </w:r>
      <w:r w:rsidR="0031496B">
        <w:rPr>
          <w:rFonts w:ascii="Times New Roman" w:hAnsi="Times New Roman"/>
          <w:sz w:val="24"/>
          <w:szCs w:val="24"/>
          <w:lang w:val="hu-HU"/>
        </w:rPr>
        <w:t xml:space="preserve">Prof. </w:t>
      </w:r>
      <w:proofErr w:type="spellStart"/>
      <w:r w:rsidRPr="00CB4A07">
        <w:rPr>
          <w:rFonts w:ascii="Times New Roman" w:hAnsi="Times New Roman"/>
          <w:sz w:val="24"/>
          <w:szCs w:val="24"/>
          <w:lang w:val="hu-HU"/>
        </w:rPr>
        <w:t>Prentiss</w:t>
      </w:r>
      <w:proofErr w:type="spellEnd"/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CB4A07">
        <w:rPr>
          <w:rFonts w:ascii="Times New Roman" w:hAnsi="Times New Roman"/>
          <w:sz w:val="24"/>
          <w:szCs w:val="24"/>
          <w:lang w:val="hu-HU"/>
        </w:rPr>
        <w:t>Harvard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), valamint </w:t>
      </w:r>
      <w:r w:rsidR="0031496B">
        <w:rPr>
          <w:rFonts w:ascii="Times New Roman" w:hAnsi="Times New Roman"/>
          <w:sz w:val="24"/>
          <w:szCs w:val="24"/>
          <w:lang w:val="hu-HU"/>
        </w:rPr>
        <w:t>a kialakuló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 komplex </w:t>
      </w:r>
      <w:proofErr w:type="spellStart"/>
      <w:r w:rsidR="00700597" w:rsidRPr="00CB4A07">
        <w:rPr>
          <w:rFonts w:ascii="Times New Roman" w:hAnsi="Times New Roman"/>
          <w:sz w:val="24"/>
          <w:szCs w:val="24"/>
          <w:lang w:val="hu-HU"/>
        </w:rPr>
        <w:t>filamentum</w:t>
      </w:r>
      <w:r w:rsidR="0031496B">
        <w:rPr>
          <w:rFonts w:ascii="Times New Roman" w:hAnsi="Times New Roman"/>
          <w:sz w:val="24"/>
          <w:szCs w:val="24"/>
          <w:lang w:val="hu-HU"/>
        </w:rPr>
        <w:t>ok</w:t>
      </w:r>
      <w:proofErr w:type="spellEnd"/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 szimulációjával (</w:t>
      </w:r>
      <w:r w:rsidR="0031496B">
        <w:rPr>
          <w:rFonts w:ascii="Times New Roman" w:hAnsi="Times New Roman"/>
          <w:sz w:val="24"/>
          <w:szCs w:val="24"/>
          <w:lang w:val="hu-HU"/>
        </w:rPr>
        <w:t xml:space="preserve">Prof. </w:t>
      </w:r>
      <w:proofErr w:type="spellStart"/>
      <w:r w:rsidR="00700597" w:rsidRPr="00CB4A07">
        <w:rPr>
          <w:rFonts w:ascii="Times New Roman" w:hAnsi="Times New Roman"/>
          <w:sz w:val="24"/>
          <w:szCs w:val="24"/>
          <w:lang w:val="hu-HU"/>
        </w:rPr>
        <w:t>Prévost</w:t>
      </w:r>
      <w:proofErr w:type="spellEnd"/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, CNRS) próbálják jobban megérteni a </w:t>
      </w:r>
      <w:r w:rsidR="0031496B">
        <w:rPr>
          <w:rFonts w:ascii="Times New Roman" w:hAnsi="Times New Roman"/>
          <w:sz w:val="24"/>
          <w:szCs w:val="24"/>
          <w:lang w:val="hu-HU"/>
        </w:rPr>
        <w:t>folyamat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 egyes részleteit</w:t>
      </w:r>
      <w:r w:rsidRPr="00CB4A07">
        <w:rPr>
          <w:rFonts w:ascii="Times New Roman" w:hAnsi="Times New Roman"/>
          <w:sz w:val="24"/>
          <w:szCs w:val="24"/>
          <w:lang w:val="hu-HU"/>
        </w:rPr>
        <w:t>.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1496B">
        <w:rPr>
          <w:rFonts w:ascii="Times New Roman" w:hAnsi="Times New Roman"/>
          <w:sz w:val="24"/>
          <w:szCs w:val="24"/>
          <w:lang w:val="hu-HU"/>
        </w:rPr>
        <w:t>A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>z előadások egy csokorba foglal</w:t>
      </w:r>
      <w:r w:rsidR="0031496B">
        <w:rPr>
          <w:rFonts w:ascii="Times New Roman" w:hAnsi="Times New Roman"/>
          <w:sz w:val="24"/>
          <w:szCs w:val="24"/>
          <w:lang w:val="hu-HU"/>
        </w:rPr>
        <w:t>ják</w:t>
      </w:r>
      <w:r w:rsidR="00700597" w:rsidRPr="00CB4A07">
        <w:rPr>
          <w:rFonts w:ascii="Times New Roman" w:hAnsi="Times New Roman"/>
          <w:sz w:val="24"/>
          <w:szCs w:val="24"/>
          <w:lang w:val="hu-HU"/>
        </w:rPr>
        <w:t xml:space="preserve"> a terület eredményeit és még hátralevő kihívásait, újdonságokat szolgáltatva mind a távolabbi területekről érdeklődőknek, mind a szűk terület specialistáinak.</w:t>
      </w:r>
    </w:p>
    <w:p w:rsidR="0023228A" w:rsidRPr="00CB4A07" w:rsidRDefault="0023228A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hu-HU"/>
        </w:rPr>
      </w:pPr>
    </w:p>
    <w:p w:rsidR="008F0B73" w:rsidRPr="00460B51" w:rsidRDefault="008F0B73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hu-H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val="hu-HU"/>
        </w:rPr>
        <w:t xml:space="preserve">Helyszín: </w:t>
      </w:r>
      <w:r w:rsidR="00460B51" w:rsidRPr="00460B51">
        <w:rPr>
          <w:rFonts w:ascii="Times New Roman" w:eastAsia="Times New Roman" w:hAnsi="Times New Roman" w:cs="Courier New"/>
          <w:sz w:val="24"/>
          <w:szCs w:val="24"/>
          <w:lang w:val="hu-HU"/>
        </w:rPr>
        <w:t>MTA TTK Nagytermében (1117 Budapest, Magyar tudósok körútja 2.)</w:t>
      </w:r>
    </w:p>
    <w:p w:rsidR="008F0B73" w:rsidRPr="00460B51" w:rsidRDefault="008F0B73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hu-HU"/>
        </w:rPr>
      </w:pPr>
    </w:p>
    <w:p w:rsidR="0023228A" w:rsidRPr="008F0B73" w:rsidRDefault="008F0B73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val="hu-HU"/>
        </w:rPr>
      </w:pPr>
      <w:r w:rsidRPr="008F0B73">
        <w:rPr>
          <w:rFonts w:ascii="Times New Roman" w:eastAsia="Times New Roman" w:hAnsi="Times New Roman" w:cs="Courier New"/>
          <w:b/>
          <w:sz w:val="24"/>
          <w:szCs w:val="24"/>
          <w:lang w:val="hu-HU"/>
        </w:rPr>
        <w:t>A részletes program:</w:t>
      </w:r>
    </w:p>
    <w:p w:rsidR="008F0B73" w:rsidRPr="00CB4A07" w:rsidRDefault="008F0B73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hu-HU"/>
        </w:rPr>
      </w:pP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D33660">
        <w:rPr>
          <w:rFonts w:ascii="Times New Roman" w:eastAsia="Times New Roman" w:hAnsi="Times New Roman" w:cs="Courier New"/>
          <w:sz w:val="24"/>
          <w:szCs w:val="24"/>
        </w:rPr>
        <w:t>9:00-9:55 (45+10) Hiroshi Iwasaki (Tokyo Institute of Technology, Tokyo)</w:t>
      </w:r>
    </w:p>
    <w:p w:rsidR="009D762E" w:rsidRPr="00A97D8F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</w:rPr>
      </w:pPr>
      <w:r w:rsidRPr="00A97D8F">
        <w:rPr>
          <w:rFonts w:ascii="Times New Roman" w:eastAsia="Times New Roman" w:hAnsi="Times New Roman" w:cs="Courier New"/>
          <w:i/>
          <w:sz w:val="24"/>
          <w:szCs w:val="24"/>
        </w:rPr>
        <w:t>Post-synaptic roles of Swi5-Sfr1 in DNA strand exchange</w:t>
      </w: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D33660">
        <w:rPr>
          <w:rFonts w:ascii="Times New Roman" w:eastAsia="Times New Roman" w:hAnsi="Times New Roman" w:cs="Courier New"/>
          <w:sz w:val="24"/>
          <w:szCs w:val="24"/>
        </w:rPr>
        <w:t>9:55-10:50 (45+10) Masayuki Takahashi (Tokyo Institute of Technology, Tokyo)</w:t>
      </w:r>
    </w:p>
    <w:p w:rsidR="009D762E" w:rsidRPr="00A97D8F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</w:rPr>
      </w:pPr>
      <w:r w:rsidRPr="00A97D8F">
        <w:rPr>
          <w:rFonts w:ascii="Times New Roman" w:eastAsia="Times New Roman" w:hAnsi="Times New Roman" w:cs="Courier New"/>
          <w:i/>
          <w:sz w:val="24"/>
          <w:szCs w:val="24"/>
        </w:rPr>
        <w:t xml:space="preserve">Molecular mechanism of stimulation of </w:t>
      </w:r>
      <w:proofErr w:type="spellStart"/>
      <w:r w:rsidRPr="00A97D8F">
        <w:rPr>
          <w:rFonts w:ascii="Times New Roman" w:eastAsia="Times New Roman" w:hAnsi="Times New Roman" w:cs="Courier New"/>
          <w:i/>
          <w:sz w:val="24"/>
          <w:szCs w:val="24"/>
        </w:rPr>
        <w:t>RecA</w:t>
      </w:r>
      <w:proofErr w:type="spellEnd"/>
      <w:r w:rsidRPr="00A97D8F">
        <w:rPr>
          <w:rFonts w:ascii="Times New Roman" w:eastAsia="Times New Roman" w:hAnsi="Times New Roman" w:cs="Courier New"/>
          <w:i/>
          <w:sz w:val="24"/>
          <w:szCs w:val="24"/>
        </w:rPr>
        <w:t>-promoted DNA strand exchange reaction by Mg</w:t>
      </w:r>
      <w:r w:rsidRPr="00A97D8F">
        <w:rPr>
          <w:rFonts w:ascii="Times New Roman" w:eastAsia="Times New Roman" w:hAnsi="Times New Roman" w:cs="Courier New"/>
          <w:i/>
          <w:sz w:val="24"/>
          <w:szCs w:val="24"/>
          <w:vertAlign w:val="superscript"/>
        </w:rPr>
        <w:t>2+</w:t>
      </w:r>
      <w:r w:rsidRPr="00A97D8F">
        <w:rPr>
          <w:rFonts w:ascii="Times New Roman" w:eastAsia="Times New Roman" w:hAnsi="Times New Roman" w:cs="Courier New"/>
          <w:i/>
          <w:sz w:val="24"/>
          <w:szCs w:val="24"/>
        </w:rPr>
        <w:t xml:space="preserve"> ions</w:t>
      </w:r>
    </w:p>
    <w:p w:rsidR="009D762E" w:rsidRPr="00D33660" w:rsidRDefault="0031496B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D33660">
        <w:rPr>
          <w:rFonts w:ascii="Times New Roman" w:eastAsia="Times New Roman" w:hAnsi="Times New Roman" w:cs="Courier New"/>
          <w:sz w:val="24"/>
          <w:szCs w:val="24"/>
        </w:rPr>
        <w:t xml:space="preserve">15 </w:t>
      </w:r>
      <w:r w:rsidR="00525768">
        <w:rPr>
          <w:rFonts w:ascii="Times New Roman" w:eastAsia="Times New Roman" w:hAnsi="Times New Roman" w:cs="Courier New"/>
          <w:sz w:val="24"/>
          <w:szCs w:val="24"/>
        </w:rPr>
        <w:t>perc szünet</w:t>
      </w: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D33660">
        <w:rPr>
          <w:rFonts w:ascii="Times New Roman" w:eastAsia="Times New Roman" w:hAnsi="Times New Roman" w:cs="Courier New"/>
          <w:sz w:val="24"/>
          <w:szCs w:val="24"/>
        </w:rPr>
        <w:t>11:05-12:00 (45+10) Mara Prentiss (Harvard University, Boston)</w:t>
      </w:r>
    </w:p>
    <w:p w:rsidR="009D762E" w:rsidRPr="00A97D8F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</w:rPr>
      </w:pPr>
      <w:r w:rsidRPr="00A97D8F">
        <w:rPr>
          <w:rFonts w:ascii="Times New Roman" w:eastAsia="Times New Roman" w:hAnsi="Times New Roman" w:cs="Courier New"/>
          <w:i/>
          <w:sz w:val="24"/>
          <w:szCs w:val="24"/>
        </w:rPr>
        <w:t>Experimental results suggest hydrolysis promotes rejection of pairings between different copies of repeated genes</w:t>
      </w: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D33660">
        <w:rPr>
          <w:rFonts w:ascii="Times New Roman" w:eastAsia="Times New Roman" w:hAnsi="Times New Roman" w:cs="Courier New"/>
          <w:sz w:val="24"/>
          <w:szCs w:val="24"/>
        </w:rPr>
        <w:t xml:space="preserve">12:00-12:55 (45+10) Chantal Prevost (CNRS, Paris) </w:t>
      </w:r>
    </w:p>
    <w:p w:rsidR="009D762E" w:rsidRPr="00A97D8F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</w:rPr>
      </w:pPr>
      <w:r w:rsidRPr="00A97D8F">
        <w:rPr>
          <w:rFonts w:ascii="Times New Roman" w:eastAsia="Times New Roman" w:hAnsi="Times New Roman" w:cs="Courier New"/>
          <w:i/>
          <w:sz w:val="24"/>
          <w:szCs w:val="24"/>
        </w:rPr>
        <w:t>Reverse strand exchange in homologous recognition: a new role for ATP hydrolysis?</w:t>
      </w:r>
    </w:p>
    <w:p w:rsidR="009D762E" w:rsidRPr="00D33660" w:rsidRDefault="009D762E" w:rsidP="009D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1F3DBE" w:rsidRPr="00D33660" w:rsidRDefault="00BA2953">
      <w:pPr>
        <w:rPr>
          <w:rFonts w:ascii="Times New Roman" w:hAnsi="Times New Roman"/>
          <w:sz w:val="24"/>
          <w:szCs w:val="24"/>
        </w:rPr>
      </w:pPr>
    </w:p>
    <w:sectPr w:rsidR="001F3DBE" w:rsidRPr="00D336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8"/>
    <w:rsid w:val="00097216"/>
    <w:rsid w:val="0023228A"/>
    <w:rsid w:val="0031496B"/>
    <w:rsid w:val="004406D6"/>
    <w:rsid w:val="00460B51"/>
    <w:rsid w:val="00525768"/>
    <w:rsid w:val="00700597"/>
    <w:rsid w:val="00774F08"/>
    <w:rsid w:val="00832AE9"/>
    <w:rsid w:val="008F0B73"/>
    <w:rsid w:val="009D762E"/>
    <w:rsid w:val="00A97D8F"/>
    <w:rsid w:val="00BA2953"/>
    <w:rsid w:val="00BD44C5"/>
    <w:rsid w:val="00BF265A"/>
    <w:rsid w:val="00CB4A07"/>
    <w:rsid w:val="00D33660"/>
    <w:rsid w:val="00D869C7"/>
    <w:rsid w:val="00D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85C5-2006-42A9-BE6B-91E2020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F0B7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F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nprot.chem.elte.hu/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bektom</dc:creator>
  <cp:lastModifiedBy>Biokemia</cp:lastModifiedBy>
  <cp:revision>2</cp:revision>
  <dcterms:created xsi:type="dcterms:W3CDTF">2016-12-06T11:05:00Z</dcterms:created>
  <dcterms:modified xsi:type="dcterms:W3CDTF">2016-12-06T11:05:00Z</dcterms:modified>
</cp:coreProperties>
</file>