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98E97" w14:textId="77777777" w:rsidR="00D03A8B" w:rsidRDefault="00D03A8B" w:rsidP="00D03A8B">
      <w:pPr>
        <w:pStyle w:val="NormlWeb"/>
        <w:shd w:val="clear" w:color="auto" w:fill="FFFFFF"/>
        <w:spacing w:before="0" w:beforeAutospacing="0" w:after="160" w:afterAutospacing="0"/>
        <w:rPr>
          <w:rFonts w:ascii="Arial" w:hAnsi="Arial" w:cs="Arial"/>
          <w:color w:val="222222"/>
        </w:rPr>
      </w:pPr>
      <w:r>
        <w:rPr>
          <w:b/>
          <w:bCs/>
          <w:color w:val="222222"/>
          <w:lang w:val="en-US"/>
        </w:rPr>
        <w:t>Mission statement:</w:t>
      </w:r>
    </w:p>
    <w:p w14:paraId="0A703A5C" w14:textId="1F100D62" w:rsidR="00D03A8B" w:rsidRDefault="00D03A8B" w:rsidP="00D03A8B">
      <w:pPr>
        <w:pStyle w:val="NormlWeb"/>
        <w:shd w:val="clear" w:color="auto" w:fill="FFFFFF"/>
        <w:jc w:val="both"/>
        <w:rPr>
          <w:rFonts w:ascii="Arial" w:hAnsi="Arial" w:cs="Arial"/>
          <w:color w:val="222222"/>
        </w:rPr>
      </w:pPr>
      <w:r>
        <w:rPr>
          <w:color w:val="222222"/>
        </w:rPr>
        <w:t xml:space="preserve">The Doctoral School of Biology was founded in 2001 and it is the largest postgraduate biology program in Hungary, offering research-oriented training in a wide range of areas of modern biology. The training program emphasizes state-of-the-art practical skills: the majority of credits are earned from supervised research work under personal tutoring by internationally renowned leading scientist. The aim of the training is to fully prepare students for a successful career in many areas of life sciences. The expertise gained by the participants could be used both in basic and applied research settings, and our former students can successfully apply for </w:t>
      </w:r>
      <w:r w:rsidR="006106F1">
        <w:rPr>
          <w:color w:val="222222"/>
        </w:rPr>
        <w:t>positions</w:t>
      </w:r>
      <w:r>
        <w:rPr>
          <w:color w:val="222222"/>
        </w:rPr>
        <w:t xml:space="preserve"> that require a highly trained </w:t>
      </w:r>
      <w:r w:rsidR="00761D55">
        <w:rPr>
          <w:color w:val="222222"/>
        </w:rPr>
        <w:t>candidates</w:t>
      </w:r>
      <w:r>
        <w:rPr>
          <w:color w:val="222222"/>
        </w:rPr>
        <w:t>, including the biotechnology sector, the healthcare system, environmental protection agencies, but also other bioscience-related research industries, governmental and civil s</w:t>
      </w:r>
      <w:r w:rsidR="0050565C">
        <w:rPr>
          <w:color w:val="222222"/>
        </w:rPr>
        <w:t>ociety organizations</w:t>
      </w:r>
      <w:r>
        <w:rPr>
          <w:color w:val="222222"/>
        </w:rPr>
        <w:t>.</w:t>
      </w:r>
      <w:bookmarkStart w:id="0" w:name="_GoBack"/>
      <w:bookmarkEnd w:id="0"/>
    </w:p>
    <w:p w14:paraId="0E7B8682" w14:textId="77777777" w:rsidR="00D03A8B" w:rsidRPr="007C040A" w:rsidRDefault="00D03A8B" w:rsidP="00D03A8B">
      <w:pPr>
        <w:pStyle w:val="NormlWeb"/>
        <w:shd w:val="clear" w:color="auto" w:fill="FFFFFF"/>
        <w:spacing w:before="0" w:beforeAutospacing="0" w:after="160" w:afterAutospacing="0"/>
        <w:rPr>
          <w:rFonts w:ascii="Arial" w:hAnsi="Arial" w:cs="Arial"/>
          <w:color w:val="222222"/>
          <w:lang w:val="hu-HU"/>
        </w:rPr>
      </w:pPr>
      <w:r w:rsidRPr="007C040A">
        <w:rPr>
          <w:b/>
          <w:bCs/>
          <w:color w:val="222222"/>
          <w:lang w:val="hu-HU"/>
        </w:rPr>
        <w:t>Küldetésnyilatkozat</w:t>
      </w:r>
    </w:p>
    <w:p w14:paraId="33E3EDB6" w14:textId="2320DF91" w:rsidR="00D03A8B" w:rsidRPr="007C040A" w:rsidRDefault="00D03A8B" w:rsidP="00D03A8B">
      <w:pPr>
        <w:pStyle w:val="NormlWeb"/>
        <w:shd w:val="clear" w:color="auto" w:fill="FFFFFF"/>
        <w:spacing w:before="0" w:beforeAutospacing="0" w:after="160" w:afterAutospacing="0"/>
        <w:rPr>
          <w:rFonts w:ascii="Arial" w:hAnsi="Arial" w:cs="Arial"/>
          <w:color w:val="222222"/>
          <w:lang w:val="hu-HU"/>
        </w:rPr>
      </w:pPr>
      <w:r w:rsidRPr="007C040A">
        <w:rPr>
          <w:color w:val="222222"/>
          <w:lang w:val="hu-HU"/>
        </w:rPr>
        <w:t>A Biológia Doktori Iskola 2001-ben jött létre és ma a</w:t>
      </w:r>
      <w:r w:rsidR="006106F1">
        <w:rPr>
          <w:color w:val="222222"/>
          <w:lang w:val="hu-HU"/>
        </w:rPr>
        <w:t>z élettudományok egyik</w:t>
      </w:r>
      <w:r w:rsidRPr="007C040A">
        <w:rPr>
          <w:color w:val="222222"/>
          <w:lang w:val="hu-HU"/>
        </w:rPr>
        <w:t xml:space="preserve"> legnagyobb hazai posztgraduális program</w:t>
      </w:r>
      <w:r w:rsidR="006106F1">
        <w:rPr>
          <w:color w:val="222222"/>
          <w:lang w:val="hu-HU"/>
        </w:rPr>
        <w:t xml:space="preserve">ja, </w:t>
      </w:r>
      <w:r w:rsidRPr="007C040A">
        <w:rPr>
          <w:color w:val="222222"/>
          <w:lang w:val="hu-HU"/>
        </w:rPr>
        <w:t>amely a modern biológián belül széleskörű, kutatásorientált képzést nyújt. A hangsúly a módszertan</w:t>
      </w:r>
      <w:r w:rsidR="006106F1">
        <w:rPr>
          <w:color w:val="222222"/>
          <w:lang w:val="hu-HU"/>
        </w:rPr>
        <w:t>i szempontból</w:t>
      </w:r>
      <w:r w:rsidRPr="007C040A">
        <w:rPr>
          <w:color w:val="222222"/>
          <w:lang w:val="hu-HU"/>
        </w:rPr>
        <w:t xml:space="preserve"> </w:t>
      </w:r>
      <w:r w:rsidR="006106F1">
        <w:rPr>
          <w:color w:val="222222"/>
          <w:lang w:val="hu-HU"/>
        </w:rPr>
        <w:t xml:space="preserve">is </w:t>
      </w:r>
      <w:r w:rsidR="006106F1" w:rsidRPr="007C040A">
        <w:rPr>
          <w:color w:val="222222"/>
          <w:lang w:val="hu-HU"/>
        </w:rPr>
        <w:t>élvonal</w:t>
      </w:r>
      <w:r w:rsidR="006106F1">
        <w:rPr>
          <w:color w:val="222222"/>
          <w:lang w:val="hu-HU"/>
        </w:rPr>
        <w:t>beli</w:t>
      </w:r>
      <w:r w:rsidR="006106F1" w:rsidRPr="007C040A">
        <w:rPr>
          <w:color w:val="222222"/>
          <w:lang w:val="hu-HU"/>
        </w:rPr>
        <w:t xml:space="preserve"> </w:t>
      </w:r>
      <w:r w:rsidRPr="007C040A">
        <w:rPr>
          <w:color w:val="222222"/>
          <w:lang w:val="hu-HU"/>
        </w:rPr>
        <w:t xml:space="preserve">gyakorlati ismeretek elsajátításán van: az oktatási kreditek </w:t>
      </w:r>
      <w:r w:rsidR="006106F1">
        <w:rPr>
          <w:color w:val="222222"/>
          <w:lang w:val="hu-HU"/>
        </w:rPr>
        <w:t>döntő</w:t>
      </w:r>
      <w:r w:rsidR="006106F1" w:rsidRPr="007C040A">
        <w:rPr>
          <w:color w:val="222222"/>
          <w:lang w:val="hu-HU"/>
        </w:rPr>
        <w:t xml:space="preserve"> </w:t>
      </w:r>
      <w:r w:rsidRPr="007C040A">
        <w:rPr>
          <w:color w:val="222222"/>
          <w:lang w:val="hu-HU"/>
        </w:rPr>
        <w:t>részét a doktoranduszok nemzetközileg elismert kutatók irányítása és felügyelete mellett végzett gyakorlati kutatómunkából szerzik meg. A képzés célja, hogy a doktoranduszokat olyan tudással vértezz</w:t>
      </w:r>
      <w:r>
        <w:rPr>
          <w:color w:val="222222"/>
          <w:lang w:val="hu-HU"/>
        </w:rPr>
        <w:t>e</w:t>
      </w:r>
      <w:r w:rsidRPr="007C040A">
        <w:rPr>
          <w:color w:val="222222"/>
          <w:lang w:val="hu-HU"/>
        </w:rPr>
        <w:t xml:space="preserve"> fel, amellyel sikeres életpályára léphetnek mind az alap-, mind az alkalmazott élettudomány számos területén</w:t>
      </w:r>
      <w:r>
        <w:rPr>
          <w:color w:val="222222"/>
          <w:lang w:val="hu-HU"/>
        </w:rPr>
        <w:t>.</w:t>
      </w:r>
      <w:r w:rsidRPr="007C040A">
        <w:rPr>
          <w:color w:val="222222"/>
          <w:lang w:val="hu-HU"/>
        </w:rPr>
        <w:t xml:space="preserve"> </w:t>
      </w:r>
      <w:r>
        <w:rPr>
          <w:color w:val="222222"/>
          <w:lang w:val="hu-HU"/>
        </w:rPr>
        <w:t xml:space="preserve">Az </w:t>
      </w:r>
      <w:r w:rsidR="007C040A">
        <w:rPr>
          <w:color w:val="222222"/>
          <w:lang w:val="hu-HU"/>
        </w:rPr>
        <w:t xml:space="preserve">itt </w:t>
      </w:r>
      <w:r>
        <w:rPr>
          <w:color w:val="222222"/>
          <w:lang w:val="hu-HU"/>
        </w:rPr>
        <w:t xml:space="preserve">szerzett </w:t>
      </w:r>
      <w:r w:rsidR="00DA1071">
        <w:rPr>
          <w:color w:val="222222"/>
          <w:lang w:val="hu-HU"/>
        </w:rPr>
        <w:t>tudásnak</w:t>
      </w:r>
      <w:r>
        <w:rPr>
          <w:color w:val="222222"/>
          <w:lang w:val="hu-HU"/>
        </w:rPr>
        <w:t xml:space="preserve"> köszönhetően</w:t>
      </w:r>
      <w:r w:rsidR="00DA1071">
        <w:rPr>
          <w:color w:val="222222"/>
          <w:lang w:val="hu-HU"/>
        </w:rPr>
        <w:t>,</w:t>
      </w:r>
      <w:r>
        <w:rPr>
          <w:color w:val="222222"/>
          <w:lang w:val="hu-HU"/>
        </w:rPr>
        <w:t xml:space="preserve"> </w:t>
      </w:r>
      <w:r w:rsidR="00DA1071">
        <w:rPr>
          <w:color w:val="222222"/>
          <w:lang w:val="hu-HU"/>
        </w:rPr>
        <w:t xml:space="preserve">a nálunk </w:t>
      </w:r>
      <w:r w:rsidR="007C040A">
        <w:rPr>
          <w:color w:val="222222"/>
          <w:lang w:val="hu-HU"/>
        </w:rPr>
        <w:t xml:space="preserve">szerzett </w:t>
      </w:r>
      <w:r w:rsidR="00DA1071">
        <w:rPr>
          <w:color w:val="222222"/>
          <w:lang w:val="hu-HU"/>
        </w:rPr>
        <w:t>tudományos fokozat</w:t>
      </w:r>
      <w:r w:rsidR="007C040A">
        <w:rPr>
          <w:color w:val="222222"/>
          <w:lang w:val="hu-HU"/>
        </w:rPr>
        <w:t xml:space="preserve"> segíti az elhelyezkedést olyan pályákon is</w:t>
      </w:r>
      <w:r w:rsidR="006106F1">
        <w:rPr>
          <w:color w:val="222222"/>
          <w:lang w:val="hu-HU"/>
        </w:rPr>
        <w:t>,</w:t>
      </w:r>
      <w:r w:rsidRPr="007C040A">
        <w:rPr>
          <w:color w:val="222222"/>
          <w:lang w:val="hu-HU"/>
        </w:rPr>
        <w:t xml:space="preserve"> ahol egyre nagyobb az igény </w:t>
      </w:r>
      <w:r>
        <w:rPr>
          <w:color w:val="222222"/>
          <w:lang w:val="hu-HU"/>
        </w:rPr>
        <w:t xml:space="preserve">jól </w:t>
      </w:r>
      <w:r w:rsidRPr="007C040A">
        <w:rPr>
          <w:color w:val="222222"/>
          <w:lang w:val="hu-HU"/>
        </w:rPr>
        <w:t xml:space="preserve">képzett </w:t>
      </w:r>
      <w:r w:rsidR="006106F1" w:rsidRPr="007C040A">
        <w:rPr>
          <w:color w:val="222222"/>
          <w:lang w:val="hu-HU"/>
        </w:rPr>
        <w:t>kutatókra</w:t>
      </w:r>
      <w:r w:rsidRPr="007C040A">
        <w:rPr>
          <w:color w:val="222222"/>
          <w:lang w:val="hu-HU"/>
        </w:rPr>
        <w:t xml:space="preserve">, így a biotechnológia, az egészségügy, a környezetvédelem területén, </w:t>
      </w:r>
      <w:r>
        <w:rPr>
          <w:color w:val="222222"/>
          <w:lang w:val="hu-HU"/>
        </w:rPr>
        <w:t xml:space="preserve">vagy akár </w:t>
      </w:r>
      <w:r w:rsidRPr="007C040A">
        <w:rPr>
          <w:color w:val="222222"/>
          <w:lang w:val="hu-HU"/>
        </w:rPr>
        <w:t>a biológiához kapcsolódó egyéb iparágakban, kormányzati és civil szervezetekben.</w:t>
      </w:r>
    </w:p>
    <w:p w14:paraId="4A2339B5" w14:textId="77777777" w:rsidR="006139E8" w:rsidRDefault="0050565C"/>
    <w:sectPr w:rsidR="006139E8" w:rsidSect="00F637E5">
      <w:pgSz w:w="11900" w:h="16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0E487C" w16cid:durableId="218B875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altName w:val="Times New Roman PSMT"/>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A8B"/>
    <w:rsid w:val="0003218B"/>
    <w:rsid w:val="00046FD8"/>
    <w:rsid w:val="0050565C"/>
    <w:rsid w:val="006106F1"/>
    <w:rsid w:val="00761D55"/>
    <w:rsid w:val="007C040A"/>
    <w:rsid w:val="00D03A8B"/>
    <w:rsid w:val="00DA1071"/>
    <w:rsid w:val="00F63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504D2"/>
  <w15:chartTrackingRefBased/>
  <w15:docId w15:val="{11B5210A-C8FA-C449-8962-98ECBAC9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D03A8B"/>
    <w:pPr>
      <w:spacing w:before="100" w:beforeAutospacing="1" w:after="100" w:afterAutospacing="1"/>
    </w:pPr>
    <w:rPr>
      <w:rFonts w:ascii="Times New Roman" w:eastAsia="Times New Roman" w:hAnsi="Times New Roman" w:cs="Times New Roman"/>
    </w:rPr>
  </w:style>
  <w:style w:type="paragraph" w:styleId="Buborkszveg">
    <w:name w:val="Balloon Text"/>
    <w:basedOn w:val="Norml"/>
    <w:link w:val="BuborkszvegChar"/>
    <w:uiPriority w:val="99"/>
    <w:semiHidden/>
    <w:unhideWhenUsed/>
    <w:rsid w:val="00D03A8B"/>
    <w:rPr>
      <w:rFonts w:ascii="Times New Roman" w:hAnsi="Times New Roman" w:cs="Times New Roman"/>
      <w:sz w:val="18"/>
      <w:szCs w:val="18"/>
    </w:rPr>
  </w:style>
  <w:style w:type="character" w:customStyle="1" w:styleId="BuborkszvegChar">
    <w:name w:val="Buborékszöveg Char"/>
    <w:basedOn w:val="Bekezdsalapbettpusa"/>
    <w:link w:val="Buborkszveg"/>
    <w:uiPriority w:val="99"/>
    <w:semiHidden/>
    <w:rsid w:val="00D03A8B"/>
    <w:rPr>
      <w:rFonts w:ascii="Times New Roman" w:hAnsi="Times New Roman" w:cs="Times New Roman"/>
      <w:sz w:val="18"/>
      <w:szCs w:val="18"/>
    </w:rPr>
  </w:style>
  <w:style w:type="character" w:styleId="Jegyzethivatkozs">
    <w:name w:val="annotation reference"/>
    <w:basedOn w:val="Bekezdsalapbettpusa"/>
    <w:uiPriority w:val="99"/>
    <w:semiHidden/>
    <w:unhideWhenUsed/>
    <w:rsid w:val="00D03A8B"/>
    <w:rPr>
      <w:sz w:val="16"/>
      <w:szCs w:val="16"/>
    </w:rPr>
  </w:style>
  <w:style w:type="paragraph" w:styleId="Jegyzetszveg">
    <w:name w:val="annotation text"/>
    <w:basedOn w:val="Norml"/>
    <w:link w:val="JegyzetszvegChar"/>
    <w:uiPriority w:val="99"/>
    <w:semiHidden/>
    <w:unhideWhenUsed/>
    <w:rsid w:val="00D03A8B"/>
    <w:rPr>
      <w:sz w:val="20"/>
      <w:szCs w:val="20"/>
    </w:rPr>
  </w:style>
  <w:style w:type="character" w:customStyle="1" w:styleId="JegyzetszvegChar">
    <w:name w:val="Jegyzetszöveg Char"/>
    <w:basedOn w:val="Bekezdsalapbettpusa"/>
    <w:link w:val="Jegyzetszveg"/>
    <w:uiPriority w:val="99"/>
    <w:semiHidden/>
    <w:rsid w:val="00D03A8B"/>
    <w:rPr>
      <w:sz w:val="20"/>
      <w:szCs w:val="20"/>
    </w:rPr>
  </w:style>
  <w:style w:type="paragraph" w:styleId="Megjegyzstrgya">
    <w:name w:val="annotation subject"/>
    <w:basedOn w:val="Jegyzetszveg"/>
    <w:next w:val="Jegyzetszveg"/>
    <w:link w:val="MegjegyzstrgyaChar"/>
    <w:uiPriority w:val="99"/>
    <w:semiHidden/>
    <w:unhideWhenUsed/>
    <w:rsid w:val="00D03A8B"/>
    <w:rPr>
      <w:b/>
      <w:bCs/>
    </w:rPr>
  </w:style>
  <w:style w:type="character" w:customStyle="1" w:styleId="MegjegyzstrgyaChar">
    <w:name w:val="Megjegyzés tárgya Char"/>
    <w:basedOn w:val="JegyzetszvegChar"/>
    <w:link w:val="Megjegyzstrgya"/>
    <w:uiPriority w:val="99"/>
    <w:semiHidden/>
    <w:rsid w:val="00D03A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43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240</Words>
  <Characters>1657</Characters>
  <Application>Microsoft Office Word</Application>
  <DocSecurity>0</DocSecurity>
  <Lines>13</Lines>
  <Paragraphs>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Máté Varga</dc:creator>
  <cp:keywords/>
  <dc:description/>
  <cp:lastModifiedBy>l ny</cp:lastModifiedBy>
  <cp:revision>3</cp:revision>
  <dcterms:created xsi:type="dcterms:W3CDTF">2019-11-29T15:16:00Z</dcterms:created>
  <dcterms:modified xsi:type="dcterms:W3CDTF">2019-11-29T15:19:00Z</dcterms:modified>
</cp:coreProperties>
</file>