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7A" w:rsidRDefault="007D75A3">
      <w:pPr>
        <w:pStyle w:val="Heading1"/>
      </w:pPr>
      <w:r>
        <w:t>FÖLDTUDOMÁNYI DOKTORI ISKOLA</w:t>
      </w:r>
    </w:p>
    <w:p w:rsidR="0096157A" w:rsidRDefault="007D75A3">
      <w:pPr>
        <w:pStyle w:val="Szvegtrzs"/>
        <w:spacing w:before="186" w:line="400" w:lineRule="auto"/>
        <w:ind w:right="5105"/>
      </w:pPr>
      <w:r>
        <w:t>Tudományág megnevezése: Földtudományok Képzési forma: Doktori (PhD) képzés</w:t>
      </w:r>
    </w:p>
    <w:p w:rsidR="0096157A" w:rsidRDefault="007D75A3">
      <w:pPr>
        <w:pStyle w:val="Szvegtrzs"/>
        <w:spacing w:before="6" w:line="254" w:lineRule="auto"/>
        <w:ind w:right="1158"/>
      </w:pPr>
      <w:r>
        <w:t>Képzési cél: A tudományos fokozat megszerzésére való felkészítés, felsőoktatási gyakorlat megszerzése</w:t>
      </w:r>
    </w:p>
    <w:p w:rsidR="0096157A" w:rsidRDefault="007D75A3">
      <w:pPr>
        <w:pStyle w:val="Szvegtrzs"/>
        <w:spacing w:before="167" w:line="400" w:lineRule="auto"/>
        <w:ind w:right="7444"/>
      </w:pPr>
      <w:r>
        <w:t>Képzési idő: 8 félév Tagozat: Nappali</w:t>
      </w:r>
    </w:p>
    <w:p w:rsidR="0096157A" w:rsidRDefault="007D75A3">
      <w:pPr>
        <w:pStyle w:val="Szvegtrzs"/>
        <w:spacing w:before="3"/>
      </w:pPr>
      <w:r>
        <w:t>Finanszírozás: Államilag támogatott, ill. költségtérítéses képzés</w:t>
      </w:r>
    </w:p>
    <w:p w:rsidR="0096157A" w:rsidRDefault="007D75A3">
      <w:pPr>
        <w:pStyle w:val="Szvegtrzs"/>
        <w:spacing w:before="181" w:line="400" w:lineRule="auto"/>
        <w:ind w:right="1667"/>
      </w:pPr>
      <w:r>
        <w:t>A képzésbe történő belépés követelménye: Mesterfokozat és sikeres felvételi vizsga Nyelvi követelmények: Egy államilag elismert „C” típusú középfokú nyelvvizsga</w:t>
      </w:r>
    </w:p>
    <w:p w:rsidR="0096157A" w:rsidRDefault="007D75A3">
      <w:pPr>
        <w:pStyle w:val="Szvegtrzs"/>
        <w:spacing w:before="3"/>
      </w:pPr>
      <w:r>
        <w:t>A képzés zárul: Abszolutórium</w:t>
      </w:r>
    </w:p>
    <w:p w:rsidR="0096157A" w:rsidRDefault="007D75A3">
      <w:pPr>
        <w:pStyle w:val="Szvegtrzs"/>
        <w:spacing w:before="180"/>
      </w:pPr>
      <w:r>
        <w:t>Az abszolutóriumhoz szükséges kreditek száma: 240</w:t>
      </w:r>
    </w:p>
    <w:p w:rsidR="0096157A" w:rsidRDefault="007D75A3">
      <w:pPr>
        <w:pStyle w:val="Szvegtrzs"/>
        <w:spacing w:before="183"/>
      </w:pPr>
      <w:r>
        <w:t>Kreditszerzés módjai/moduljai: Tanulmányi kredit, kutatási kredit, oktatási kredit</w:t>
      </w:r>
    </w:p>
    <w:p w:rsidR="0096157A" w:rsidRDefault="007D75A3">
      <w:pPr>
        <w:spacing w:before="180"/>
        <w:ind w:left="116"/>
      </w:pPr>
      <w:r>
        <w:rPr>
          <w:b/>
        </w:rPr>
        <w:t xml:space="preserve">A doktori iskolai képzés felelőse: </w:t>
      </w:r>
      <w:r>
        <w:t>Dr. Bartholy Judit egyetemi tanár, a doktori iskola vezetője</w:t>
      </w:r>
    </w:p>
    <w:p w:rsidR="0096157A" w:rsidRDefault="0096157A">
      <w:pPr>
        <w:pStyle w:val="Szvegtrzs"/>
        <w:ind w:left="0"/>
      </w:pPr>
    </w:p>
    <w:p w:rsidR="0096157A" w:rsidRDefault="0096157A">
      <w:pPr>
        <w:pStyle w:val="Szvegtrzs"/>
        <w:spacing w:before="9"/>
        <w:ind w:left="0"/>
        <w:rPr>
          <w:sz w:val="29"/>
        </w:rPr>
      </w:pPr>
    </w:p>
    <w:p w:rsidR="0096157A" w:rsidRDefault="007D75A3">
      <w:pPr>
        <w:pStyle w:val="Heading2"/>
      </w:pPr>
      <w:r>
        <w:t>A KÉPZÉS</w:t>
      </w:r>
      <w:r>
        <w:rPr>
          <w:spacing w:val="-5"/>
        </w:rPr>
        <w:t xml:space="preserve"> </w:t>
      </w:r>
      <w:r>
        <w:t>TAGOZÓDÁSA</w:t>
      </w:r>
    </w:p>
    <w:p w:rsidR="0096157A" w:rsidRDefault="007D75A3">
      <w:pPr>
        <w:pStyle w:val="Szvegtrzs"/>
        <w:spacing w:before="181" w:line="403" w:lineRule="auto"/>
        <w:ind w:right="431"/>
      </w:pPr>
      <w:r>
        <w:t>A ké</w:t>
      </w:r>
      <w:r>
        <w:t>pzés és ezen belül a Komplex vizsga és a doktori eljárás általános, minden érintett számára azonos követelményeit, rendjét az EDSZ és a kapcsolódó kari különös rész valamint a DI Működési Szabályzata</w:t>
      </w:r>
      <w:r>
        <w:rPr>
          <w:spacing w:val="-1"/>
        </w:rPr>
        <w:t xml:space="preserve"> </w:t>
      </w:r>
      <w:r>
        <w:t>tartalmazza.</w:t>
      </w:r>
    </w:p>
    <w:p w:rsidR="0096157A" w:rsidRDefault="007D75A3">
      <w:pPr>
        <w:pStyle w:val="Szvegtrzs"/>
        <w:spacing w:line="266" w:lineRule="exact"/>
      </w:pPr>
      <w:r>
        <w:t>Az egyes képzési szakaszok alapkövetelménye</w:t>
      </w:r>
      <w:r>
        <w:t>i:</w:t>
      </w:r>
    </w:p>
    <w:p w:rsidR="0096157A" w:rsidRDefault="007D75A3">
      <w:pPr>
        <w:pStyle w:val="Listaszerbekezds"/>
        <w:numPr>
          <w:ilvl w:val="0"/>
          <w:numId w:val="6"/>
        </w:numPr>
        <w:tabs>
          <w:tab w:val="left" w:pos="301"/>
        </w:tabs>
        <w:ind w:left="300"/>
      </w:pPr>
      <w:r>
        <w:t>Képzési és kutatási szakasz (4</w:t>
      </w:r>
      <w:r>
        <w:rPr>
          <w:spacing w:val="-2"/>
        </w:rPr>
        <w:t xml:space="preserve"> </w:t>
      </w:r>
      <w:r>
        <w:t>félév)</w:t>
      </w:r>
    </w:p>
    <w:p w:rsidR="0096157A" w:rsidRDefault="007D75A3">
      <w:pPr>
        <w:pStyle w:val="Listaszerbekezds"/>
        <w:numPr>
          <w:ilvl w:val="0"/>
          <w:numId w:val="5"/>
        </w:numPr>
        <w:tabs>
          <w:tab w:val="left" w:pos="289"/>
        </w:tabs>
        <w:spacing w:before="183" w:line="400" w:lineRule="auto"/>
        <w:ind w:right="1634" w:firstLine="0"/>
      </w:pPr>
      <w:r>
        <w:t>Teljesítendő kreditek száma: 108-132 (ebből kötelező: 36 tanulmányi kredit, írásos beszámoló 2</w:t>
      </w:r>
      <w:r>
        <w:rPr>
          <w:spacing w:val="-3"/>
        </w:rPr>
        <w:t xml:space="preserve"> </w:t>
      </w:r>
      <w:r>
        <w:t>kredit)</w:t>
      </w:r>
    </w:p>
    <w:p w:rsidR="0096157A" w:rsidRDefault="007D75A3">
      <w:pPr>
        <w:pStyle w:val="Listaszerbekezds"/>
        <w:numPr>
          <w:ilvl w:val="0"/>
          <w:numId w:val="5"/>
        </w:numPr>
        <w:tabs>
          <w:tab w:val="left" w:pos="289"/>
        </w:tabs>
        <w:spacing w:before="1"/>
        <w:ind w:left="288" w:hanging="173"/>
      </w:pPr>
      <w:r>
        <w:t>Komplex</w:t>
      </w:r>
      <w:r>
        <w:rPr>
          <w:spacing w:val="-3"/>
        </w:rPr>
        <w:t xml:space="preserve"> </w:t>
      </w:r>
      <w:r>
        <w:t>vizsga</w:t>
      </w:r>
    </w:p>
    <w:p w:rsidR="0096157A" w:rsidRDefault="007D75A3">
      <w:pPr>
        <w:pStyle w:val="Listaszerbekezds"/>
        <w:numPr>
          <w:ilvl w:val="0"/>
          <w:numId w:val="6"/>
        </w:numPr>
        <w:tabs>
          <w:tab w:val="left" w:pos="301"/>
        </w:tabs>
        <w:spacing w:before="182"/>
        <w:ind w:left="300"/>
      </w:pPr>
      <w:r>
        <w:t>Kutatási és disszertációs szakasz (4</w:t>
      </w:r>
      <w:r>
        <w:rPr>
          <w:spacing w:val="-7"/>
        </w:rPr>
        <w:t xml:space="preserve"> </w:t>
      </w:r>
      <w:r>
        <w:t>félév)</w:t>
      </w:r>
    </w:p>
    <w:p w:rsidR="0096157A" w:rsidRDefault="007D75A3">
      <w:pPr>
        <w:pStyle w:val="Listaszerbekezds"/>
        <w:numPr>
          <w:ilvl w:val="0"/>
          <w:numId w:val="5"/>
        </w:numPr>
        <w:tabs>
          <w:tab w:val="left" w:pos="289"/>
        </w:tabs>
        <w:spacing w:before="181"/>
        <w:ind w:left="288" w:hanging="173"/>
        <w:jc w:val="both"/>
      </w:pPr>
      <w:r>
        <w:t>Teljesítendő kreditek száma:</w:t>
      </w:r>
      <w:r>
        <w:rPr>
          <w:spacing w:val="-4"/>
        </w:rPr>
        <w:t xml:space="preserve"> </w:t>
      </w:r>
      <w:r>
        <w:t>108-132</w:t>
      </w:r>
    </w:p>
    <w:p w:rsidR="0096157A" w:rsidRDefault="007D75A3">
      <w:pPr>
        <w:pStyle w:val="Szvegtrzs"/>
        <w:spacing w:before="182" w:line="403" w:lineRule="auto"/>
        <w:ind w:right="420"/>
        <w:jc w:val="both"/>
      </w:pPr>
      <w:r>
        <w:t>A doktori eljárásra jelentkezés feltétele: abszolutórium, az iskola tanácsa által előírt publikációs és nyelvvizsga követelmények teljesítése, „házi védés” jegyzőkönyvének vagy a témavezető részletes írásos véleményének benyújtása, disszertáció.</w:t>
      </w:r>
    </w:p>
    <w:p w:rsidR="0096157A" w:rsidRDefault="0096157A">
      <w:pPr>
        <w:pStyle w:val="Szvegtrzs"/>
        <w:ind w:left="0"/>
      </w:pPr>
    </w:p>
    <w:p w:rsidR="0096157A" w:rsidRDefault="007D75A3">
      <w:pPr>
        <w:pStyle w:val="Heading2"/>
        <w:spacing w:before="176"/>
        <w:jc w:val="both"/>
      </w:pPr>
      <w:r>
        <w:t>A DOKTORI</w:t>
      </w:r>
      <w:r>
        <w:t xml:space="preserve"> ISKOLA OKTATÁSI PROGRAMJAI</w:t>
      </w:r>
    </w:p>
    <w:p w:rsidR="0096157A" w:rsidRDefault="0096157A">
      <w:pPr>
        <w:jc w:val="both"/>
        <w:sectPr w:rsidR="0096157A">
          <w:footerReference w:type="default" r:id="rId7"/>
          <w:type w:val="continuous"/>
          <w:pgSz w:w="11910" w:h="16840"/>
          <w:pgMar w:top="1380" w:right="1320" w:bottom="1200" w:left="1300" w:header="708" w:footer="1000" w:gutter="0"/>
          <w:pgNumType w:start="1"/>
          <w:cols w:space="708"/>
        </w:sectPr>
      </w:pPr>
    </w:p>
    <w:p w:rsidR="0096157A" w:rsidRDefault="007D75A3">
      <w:pPr>
        <w:pStyle w:val="Listaszerbekezds"/>
        <w:numPr>
          <w:ilvl w:val="0"/>
          <w:numId w:val="6"/>
        </w:numPr>
        <w:tabs>
          <w:tab w:val="left" w:pos="301"/>
        </w:tabs>
        <w:spacing w:before="35"/>
        <w:ind w:left="300"/>
      </w:pPr>
      <w:r>
        <w:lastRenderedPageBreak/>
        <w:t>Földtudományi Doktori Iskola/Földrajz–Meteorológia Doktori</w:t>
      </w:r>
      <w:r>
        <w:rPr>
          <w:spacing w:val="-6"/>
        </w:rPr>
        <w:t xml:space="preserve"> </w:t>
      </w:r>
      <w:r>
        <w:t>Program</w:t>
      </w:r>
    </w:p>
    <w:p w:rsidR="0096157A" w:rsidRDefault="007D75A3">
      <w:pPr>
        <w:pStyle w:val="Listaszerbekezds"/>
        <w:numPr>
          <w:ilvl w:val="0"/>
          <w:numId w:val="6"/>
        </w:numPr>
        <w:tabs>
          <w:tab w:val="left" w:pos="301"/>
        </w:tabs>
        <w:spacing w:before="182"/>
        <w:ind w:left="300"/>
      </w:pPr>
      <w:r>
        <w:t>Földtudományi Doktori Iskola/Földtan–Geofizika Doktori</w:t>
      </w:r>
      <w:r>
        <w:rPr>
          <w:spacing w:val="-8"/>
        </w:rPr>
        <w:t xml:space="preserve"> </w:t>
      </w:r>
      <w:r>
        <w:t>Program</w:t>
      </w:r>
    </w:p>
    <w:p w:rsidR="0096157A" w:rsidRDefault="007D75A3">
      <w:pPr>
        <w:pStyle w:val="Listaszerbekezds"/>
        <w:numPr>
          <w:ilvl w:val="0"/>
          <w:numId w:val="6"/>
        </w:numPr>
        <w:tabs>
          <w:tab w:val="left" w:pos="301"/>
        </w:tabs>
        <w:spacing w:before="181"/>
        <w:ind w:left="300"/>
      </w:pPr>
      <w:r>
        <w:t>Földtudományi Doktori Iskola/Térképészet és Geoinformatika Doktori</w:t>
      </w:r>
      <w:r>
        <w:rPr>
          <w:spacing w:val="-10"/>
        </w:rPr>
        <w:t xml:space="preserve"> </w:t>
      </w:r>
      <w:r>
        <w:t>Program</w:t>
      </w:r>
    </w:p>
    <w:p w:rsidR="0096157A" w:rsidRDefault="0096157A">
      <w:pPr>
        <w:pStyle w:val="Szvegtrzs"/>
        <w:ind w:left="0"/>
      </w:pPr>
    </w:p>
    <w:p w:rsidR="0096157A" w:rsidRDefault="0096157A">
      <w:pPr>
        <w:pStyle w:val="Szvegtrzs"/>
        <w:spacing w:before="8"/>
        <w:ind w:left="0"/>
        <w:rPr>
          <w:sz w:val="29"/>
        </w:rPr>
      </w:pPr>
    </w:p>
    <w:p w:rsidR="0096157A" w:rsidRDefault="007D75A3">
      <w:pPr>
        <w:pStyle w:val="Heading2"/>
      </w:pPr>
      <w:r>
        <w:t>A FÖLDTUDOMÁNYI DOKTORI ISKOLA OKTATÁSI PROGRAMJAINAK ISMERTETÉSE</w:t>
      </w:r>
    </w:p>
    <w:p w:rsidR="0096157A" w:rsidRDefault="007D75A3">
      <w:pPr>
        <w:pStyle w:val="Listaszerbekezds"/>
        <w:numPr>
          <w:ilvl w:val="1"/>
          <w:numId w:val="6"/>
        </w:numPr>
        <w:tabs>
          <w:tab w:val="left" w:pos="1196"/>
          <w:tab w:val="left" w:pos="1197"/>
        </w:tabs>
        <w:spacing w:before="183"/>
        <w:ind w:hanging="721"/>
        <w:rPr>
          <w:b/>
        </w:rPr>
      </w:pPr>
      <w:r>
        <w:rPr>
          <w:rFonts w:ascii="Times New Roman" w:hAnsi="Times New Roman"/>
          <w:spacing w:val="-56"/>
          <w:u w:val="single"/>
        </w:rPr>
        <w:t xml:space="preserve"> </w:t>
      </w:r>
      <w:r>
        <w:rPr>
          <w:b/>
          <w:u w:val="single"/>
        </w:rPr>
        <w:t>FÖLDRAJZ-METEOROLÓGIA DOKTORI</w:t>
      </w:r>
      <w:r>
        <w:rPr>
          <w:b/>
          <w:spacing w:val="-1"/>
          <w:u w:val="single"/>
        </w:rPr>
        <w:t xml:space="preserve"> </w:t>
      </w:r>
      <w:r>
        <w:rPr>
          <w:b/>
          <w:u w:val="single"/>
        </w:rPr>
        <w:t>PROGRAM</w:t>
      </w:r>
    </w:p>
    <w:p w:rsidR="0096157A" w:rsidRDefault="0096157A">
      <w:pPr>
        <w:pStyle w:val="Szvegtrzs"/>
        <w:spacing w:before="2"/>
        <w:ind w:left="0"/>
        <w:rPr>
          <w:b/>
          <w:sz w:val="10"/>
        </w:rPr>
      </w:pPr>
    </w:p>
    <w:p w:rsidR="0096157A" w:rsidRDefault="007D75A3">
      <w:pPr>
        <w:pStyle w:val="Szvegtrzs"/>
        <w:spacing w:before="56"/>
      </w:pPr>
      <w:r>
        <w:t>Programfelelős: Dr. Szabó Mária egyetemi tanár</w:t>
      </w:r>
    </w:p>
    <w:p w:rsidR="0096157A" w:rsidRDefault="007D75A3">
      <w:pPr>
        <w:spacing w:before="183" w:line="256" w:lineRule="auto"/>
        <w:ind w:left="116" w:right="1252"/>
      </w:pPr>
      <w:r>
        <w:rPr>
          <w:b/>
        </w:rPr>
        <w:t>Képzési/Tanulmány</w:t>
      </w:r>
      <w:r>
        <w:rPr>
          <w:b/>
        </w:rPr>
        <w:t xml:space="preserve">i modul </w:t>
      </w:r>
      <w:r>
        <w:t>(az első négy szemeszterben, a Komplex vizsga feltételeként megszerzendő kredit: 36):</w:t>
      </w:r>
    </w:p>
    <w:p w:rsidR="0096157A" w:rsidRDefault="007D75A3">
      <w:pPr>
        <w:pStyle w:val="Szvegtrzs"/>
        <w:spacing w:before="165"/>
      </w:pPr>
      <w:r>
        <w:t>FÖL/1/1 Regionális folyamatok a Balkánon</w:t>
      </w:r>
    </w:p>
    <w:p w:rsidR="0096157A" w:rsidRDefault="007D75A3">
      <w:pPr>
        <w:pStyle w:val="Szvegtrzs"/>
        <w:spacing w:before="180" w:line="400" w:lineRule="auto"/>
        <w:ind w:right="4783"/>
      </w:pPr>
      <w:r>
        <w:t>6 kredit, gyakorlat, választható, nem ismételhető FÖL/1/2 Etnikai földrajzi kutatások</w:t>
      </w:r>
    </w:p>
    <w:p w:rsidR="0096157A" w:rsidRDefault="007D75A3">
      <w:pPr>
        <w:pStyle w:val="Szvegtrzs"/>
        <w:spacing w:before="3" w:line="400" w:lineRule="auto"/>
        <w:ind w:right="4783"/>
      </w:pPr>
      <w:r>
        <w:t>6 kredit, gyakorlat, választható, nem ismételhető FÖL/1/3 Történeti földrajz</w:t>
      </w:r>
    </w:p>
    <w:p w:rsidR="0096157A" w:rsidRDefault="007D75A3">
      <w:pPr>
        <w:pStyle w:val="Szvegtrzs"/>
        <w:spacing w:before="3" w:line="400" w:lineRule="auto"/>
        <w:ind w:right="4783"/>
      </w:pPr>
      <w:r>
        <w:t>6 kredit, gyakorlat, választható, nem ismételhető FÖL/1/4 A települési társadalmi környezet</w:t>
      </w:r>
    </w:p>
    <w:p w:rsidR="0096157A" w:rsidRDefault="007D75A3">
      <w:pPr>
        <w:pStyle w:val="Szvegtrzs"/>
        <w:spacing w:before="4" w:line="400" w:lineRule="auto"/>
        <w:ind w:right="4783"/>
      </w:pPr>
      <w:r>
        <w:t>6 kredit, gyakorlat, választható, nem ismételhető FÖL/1/5 Intraurbán folyamatok</w:t>
      </w:r>
    </w:p>
    <w:p w:rsidR="0096157A" w:rsidRDefault="007D75A3">
      <w:pPr>
        <w:pStyle w:val="Szvegtrzs"/>
        <w:spacing w:line="403" w:lineRule="auto"/>
        <w:ind w:right="4783"/>
      </w:pPr>
      <w:r>
        <w:t>6 kredi</w:t>
      </w:r>
      <w:r>
        <w:t>t, gyakorlat, választható, nem ismételhető FÖL/1/6 Regionális elemzési módszerek I.</w:t>
      </w:r>
    </w:p>
    <w:p w:rsidR="0096157A" w:rsidRDefault="007D75A3">
      <w:pPr>
        <w:pStyle w:val="Szvegtrzs"/>
        <w:spacing w:line="403" w:lineRule="auto"/>
        <w:ind w:right="4783"/>
      </w:pPr>
      <w:r>
        <w:t>6 kredit, gyakorlat, választható, nem ismételhető FÖL/1/7 Regionális elemzési módszerek II.</w:t>
      </w:r>
    </w:p>
    <w:p w:rsidR="0096157A" w:rsidRDefault="007D75A3">
      <w:pPr>
        <w:pStyle w:val="Szvegtrzs"/>
        <w:spacing w:line="400" w:lineRule="auto"/>
        <w:ind w:right="4783"/>
      </w:pPr>
      <w:r>
        <w:t>6 kredit, gyakorlat, választható, nem ismételhető FÖL/1/8 Társadalmi</w:t>
      </w:r>
      <w:r>
        <w:rPr>
          <w:spacing w:val="-1"/>
        </w:rPr>
        <w:t xml:space="preserve"> </w:t>
      </w:r>
      <w:r>
        <w:t>térelmélet</w:t>
      </w:r>
    </w:p>
    <w:p w:rsidR="0096157A" w:rsidRDefault="007D75A3">
      <w:pPr>
        <w:pStyle w:val="Szvegtrzs"/>
        <w:spacing w:line="400" w:lineRule="auto"/>
        <w:ind w:right="4783"/>
      </w:pPr>
      <w:r>
        <w:t>6 kredit, gyakorlat, választható, nem ismételhető FÖL/1/9 Regionális</w:t>
      </w:r>
      <w:r>
        <w:rPr>
          <w:spacing w:val="-4"/>
        </w:rPr>
        <w:t xml:space="preserve"> </w:t>
      </w:r>
      <w:r>
        <w:t>folyamatok</w:t>
      </w:r>
    </w:p>
    <w:p w:rsidR="0096157A" w:rsidRDefault="007D75A3">
      <w:pPr>
        <w:pStyle w:val="Szvegtrzs"/>
        <w:spacing w:before="2" w:line="400" w:lineRule="auto"/>
        <w:ind w:right="4797"/>
      </w:pPr>
      <w:r>
        <w:t>6 kredit, gyakorlat, választható, nem ismételhető FÖL/1/10 A földrajztudomány elméleti kérdései 6 kredit, gyakorlat, választható, nem ismételhető FÖL/1/13 Geomorfológiai</w:t>
      </w:r>
      <w:r>
        <w:rPr>
          <w:spacing w:val="-4"/>
        </w:rPr>
        <w:t xml:space="preserve"> </w:t>
      </w:r>
      <w:r>
        <w:t>térkép</w:t>
      </w:r>
      <w:r>
        <w:t>ezés</w:t>
      </w:r>
    </w:p>
    <w:p w:rsidR="0096157A" w:rsidRDefault="007D75A3">
      <w:pPr>
        <w:pStyle w:val="Szvegtrzs"/>
        <w:spacing w:before="4"/>
      </w:pPr>
      <w:r>
        <w:t>6 kredit, elmélet, választható, nem ismételhető</w:t>
      </w:r>
    </w:p>
    <w:p w:rsidR="0096157A" w:rsidRDefault="0096157A">
      <w:pPr>
        <w:sectPr w:rsidR="0096157A">
          <w:pgSz w:w="11910" w:h="16840"/>
          <w:pgMar w:top="1360" w:right="1320" w:bottom="1200" w:left="1300" w:header="0" w:footer="1000" w:gutter="0"/>
          <w:cols w:space="708"/>
        </w:sectPr>
      </w:pPr>
    </w:p>
    <w:p w:rsidR="0096157A" w:rsidRDefault="007D75A3">
      <w:pPr>
        <w:pStyle w:val="Szvegtrzs"/>
        <w:spacing w:before="35" w:line="403" w:lineRule="auto"/>
        <w:ind w:right="4437"/>
      </w:pPr>
      <w:r>
        <w:lastRenderedPageBreak/>
        <w:t xml:space="preserve">FÖL/1/14 Későglaciális–holocén környezetváltozás I. 6 kredit, elmélet, választható, nem ismételhető FÖL/1/15 Későglaciális–holocén környezetváltozás II. 6 kredit, elmélet, választható, </w:t>
      </w:r>
      <w:r>
        <w:t>nem</w:t>
      </w:r>
      <w:r>
        <w:rPr>
          <w:spacing w:val="-7"/>
        </w:rPr>
        <w:t xml:space="preserve"> </w:t>
      </w:r>
      <w:r>
        <w:t>ismételhető</w:t>
      </w:r>
    </w:p>
    <w:p w:rsidR="0096157A" w:rsidRDefault="007D75A3">
      <w:pPr>
        <w:pStyle w:val="Szvegtrzs"/>
        <w:spacing w:line="403" w:lineRule="auto"/>
        <w:ind w:right="1747"/>
      </w:pPr>
      <w:r>
        <w:t>FÖL/1/16 Löszsztratigráfia és negyedidőszaki környezetváltozások Magyarországon 6 kredit, elmélet, választható, nem</w:t>
      </w:r>
      <w:r>
        <w:rPr>
          <w:spacing w:val="-5"/>
        </w:rPr>
        <w:t xml:space="preserve"> </w:t>
      </w:r>
      <w:r>
        <w:t>ismételhető</w:t>
      </w:r>
    </w:p>
    <w:p w:rsidR="0096157A" w:rsidRDefault="007D75A3">
      <w:pPr>
        <w:pStyle w:val="Szvegtrzs"/>
        <w:spacing w:line="400" w:lineRule="auto"/>
        <w:ind w:right="3737"/>
      </w:pPr>
      <w:r>
        <w:t>FÖL/1/17 Pleisztocén éghajlatváltozások nyomai a löszökben 6 kredit, elmélet, választható, nem</w:t>
      </w:r>
      <w:r>
        <w:rPr>
          <w:spacing w:val="-6"/>
        </w:rPr>
        <w:t xml:space="preserve"> </w:t>
      </w:r>
      <w:r>
        <w:t>ismételhető</w:t>
      </w:r>
    </w:p>
    <w:p w:rsidR="0096157A" w:rsidRDefault="007D75A3">
      <w:pPr>
        <w:pStyle w:val="Szvegtrzs"/>
        <w:spacing w:line="400" w:lineRule="auto"/>
        <w:ind w:right="4574"/>
      </w:pPr>
      <w:r>
        <w:t>FÖL/1/18 Új eredmények a vulkánmorfológiában I. 6 kredit, elmélet, választható, nem ismételhető FÖL/1/19 Új eredmények a vulkánmorfológiában II. 6 kredit, elmélet, választható, nem</w:t>
      </w:r>
      <w:r>
        <w:rPr>
          <w:spacing w:val="-7"/>
        </w:rPr>
        <w:t xml:space="preserve"> </w:t>
      </w:r>
      <w:r>
        <w:t>ismételhető</w:t>
      </w:r>
    </w:p>
    <w:p w:rsidR="0096157A" w:rsidRDefault="007D75A3">
      <w:pPr>
        <w:pStyle w:val="Szvegtrzs"/>
        <w:spacing w:line="403" w:lineRule="auto"/>
        <w:ind w:right="3454"/>
      </w:pPr>
      <w:r>
        <w:t>FÖL/1/20 Paleomágneses kutatások a Kárpát-Pannon térségben 6 kr</w:t>
      </w:r>
      <w:r>
        <w:t>edit, elmélet, választható, nem</w:t>
      </w:r>
      <w:r>
        <w:rPr>
          <w:spacing w:val="-6"/>
        </w:rPr>
        <w:t xml:space="preserve"> </w:t>
      </w:r>
      <w:r>
        <w:t>ismételhető</w:t>
      </w:r>
    </w:p>
    <w:p w:rsidR="0096157A" w:rsidRDefault="007D75A3">
      <w:pPr>
        <w:pStyle w:val="Szvegtrzs"/>
        <w:spacing w:line="403" w:lineRule="auto"/>
        <w:ind w:right="2945"/>
      </w:pPr>
      <w:r>
        <w:t>FÖL/1/21 Távérzékelési módszerek a természetföldrajzi kutatásokban 6 kredit, elmélet, választható, nem</w:t>
      </w:r>
      <w:r>
        <w:rPr>
          <w:spacing w:val="-5"/>
        </w:rPr>
        <w:t xml:space="preserve"> </w:t>
      </w:r>
      <w:r>
        <w:t>ismételhető</w:t>
      </w:r>
    </w:p>
    <w:p w:rsidR="0096157A" w:rsidRDefault="007D75A3">
      <w:pPr>
        <w:pStyle w:val="Szvegtrzs"/>
        <w:spacing w:line="403" w:lineRule="auto"/>
        <w:ind w:right="4056"/>
      </w:pPr>
      <w:r>
        <w:t>FÖL/1/22 Karsztos területek digitális domborzatelemzése 6 kredit, elmélet, választható, nem ismételhető  FÖL/1/24 Karsztos folyamatok</w:t>
      </w:r>
      <w:r>
        <w:rPr>
          <w:spacing w:val="-8"/>
        </w:rPr>
        <w:t xml:space="preserve"> </w:t>
      </w:r>
      <w:r>
        <w:t>modellezése</w:t>
      </w:r>
    </w:p>
    <w:p w:rsidR="0096157A" w:rsidRDefault="007D75A3">
      <w:pPr>
        <w:pStyle w:val="Szvegtrzs"/>
        <w:spacing w:line="264" w:lineRule="exact"/>
      </w:pPr>
      <w:r>
        <w:t>6 kredit, elmélet, választható, nem</w:t>
      </w:r>
      <w:r>
        <w:rPr>
          <w:spacing w:val="-12"/>
        </w:rPr>
        <w:t xml:space="preserve"> </w:t>
      </w:r>
      <w:r>
        <w:t>ismételhető</w:t>
      </w:r>
    </w:p>
    <w:p w:rsidR="0096157A" w:rsidRDefault="007D75A3">
      <w:pPr>
        <w:pStyle w:val="Szvegtrzs"/>
        <w:spacing w:before="178" w:line="400" w:lineRule="auto"/>
        <w:ind w:right="3543"/>
      </w:pPr>
      <w:r>
        <w:t xml:space="preserve">FÖL/1/25 Az izotópgeokémia klímarekonstrukciós alkalmazásai 6 </w:t>
      </w:r>
      <w:r>
        <w:t>kredit, elmélet, választható, nem</w:t>
      </w:r>
      <w:r>
        <w:rPr>
          <w:spacing w:val="-6"/>
        </w:rPr>
        <w:t xml:space="preserve"> </w:t>
      </w:r>
      <w:r>
        <w:t>ismételhető</w:t>
      </w:r>
    </w:p>
    <w:p w:rsidR="0096157A" w:rsidRDefault="007D75A3">
      <w:pPr>
        <w:pStyle w:val="Szvegtrzs"/>
        <w:spacing w:before="4" w:line="400" w:lineRule="auto"/>
        <w:ind w:right="1379"/>
      </w:pPr>
      <w:r>
        <w:t>FÖL/1/26 ICE AGE EARTH - Methods Reconstructing Quaternary Climate and Terrestrial Environments</w:t>
      </w:r>
    </w:p>
    <w:p w:rsidR="0096157A" w:rsidRDefault="007D75A3">
      <w:pPr>
        <w:pStyle w:val="Szvegtrzs"/>
        <w:spacing w:before="3" w:line="400" w:lineRule="auto"/>
        <w:ind w:right="4935"/>
      </w:pPr>
      <w:r>
        <w:t>6 kredit, elmélet, választható, nem ismételhető FÖL/1/27 Modellezés a természetföldrajzban</w:t>
      </w:r>
    </w:p>
    <w:p w:rsidR="0096157A" w:rsidRDefault="007D75A3">
      <w:pPr>
        <w:pStyle w:val="Szvegtrzs"/>
        <w:spacing w:before="1"/>
      </w:pPr>
      <w:r>
        <w:t>6 kredit, elmélet, vála</w:t>
      </w:r>
      <w:r>
        <w:t>sztható, nem</w:t>
      </w:r>
      <w:r>
        <w:rPr>
          <w:spacing w:val="-11"/>
        </w:rPr>
        <w:t xml:space="preserve"> </w:t>
      </w:r>
      <w:r>
        <w:t>ismételhető</w:t>
      </w:r>
    </w:p>
    <w:p w:rsidR="0096157A" w:rsidRDefault="007D75A3">
      <w:pPr>
        <w:pStyle w:val="Szvegtrzs"/>
        <w:spacing w:before="182" w:line="400" w:lineRule="auto"/>
        <w:ind w:right="2177"/>
      </w:pPr>
      <w:r>
        <w:t>FÖL/1/33 A kutatási-fejlesztési tevékenység és a társadalmi-gazdasági fejlődés 6 kredit, elmélet, választható, nem</w:t>
      </w:r>
      <w:r>
        <w:rPr>
          <w:spacing w:val="-5"/>
        </w:rPr>
        <w:t xml:space="preserve"> </w:t>
      </w:r>
      <w:r>
        <w:t>ismételhető</w:t>
      </w:r>
    </w:p>
    <w:p w:rsidR="0096157A" w:rsidRDefault="007D75A3">
      <w:pPr>
        <w:pStyle w:val="Szvegtrzs"/>
        <w:spacing w:before="4"/>
      </w:pPr>
      <w:r>
        <w:t>FÖL/1/35 Környezetpolitika (OECD, Kína)</w:t>
      </w:r>
    </w:p>
    <w:p w:rsidR="0096157A" w:rsidRDefault="007D75A3">
      <w:pPr>
        <w:pStyle w:val="Szvegtrzs"/>
        <w:spacing w:before="180"/>
      </w:pPr>
      <w:r>
        <w:t>6 kredit, elmélet, választható, nem ismételhető</w:t>
      </w:r>
    </w:p>
    <w:p w:rsidR="0096157A" w:rsidRDefault="0096157A">
      <w:pPr>
        <w:sectPr w:rsidR="0096157A">
          <w:pgSz w:w="11910" w:h="16840"/>
          <w:pgMar w:top="1360" w:right="1320" w:bottom="1200" w:left="1300" w:header="0" w:footer="1000" w:gutter="0"/>
          <w:cols w:space="708"/>
        </w:sectPr>
      </w:pPr>
    </w:p>
    <w:p w:rsidR="0096157A" w:rsidRDefault="007D75A3">
      <w:pPr>
        <w:pStyle w:val="Szvegtrzs"/>
        <w:spacing w:before="35"/>
      </w:pPr>
      <w:r>
        <w:lastRenderedPageBreak/>
        <w:t>FÖL/1/36 Statisztikus klimatológia</w:t>
      </w:r>
    </w:p>
    <w:p w:rsidR="0096157A" w:rsidRDefault="007D75A3">
      <w:pPr>
        <w:pStyle w:val="Szvegtrzs"/>
        <w:spacing w:before="182" w:line="400" w:lineRule="auto"/>
        <w:ind w:right="4935"/>
      </w:pPr>
      <w:r>
        <w:t>6 kredit, elmélet, választható, nem ismételhető FÖL/1/37 Klímaelmélet</w:t>
      </w:r>
    </w:p>
    <w:p w:rsidR="0096157A" w:rsidRDefault="007D75A3">
      <w:pPr>
        <w:pStyle w:val="Szvegtrzs"/>
        <w:spacing w:before="3" w:line="400" w:lineRule="auto"/>
        <w:ind w:right="5386"/>
      </w:pPr>
      <w:r>
        <w:t>6 kredit, elmélet, választható, ismételhető FÖL/1/38 Elméleti meteorológia</w:t>
      </w:r>
    </w:p>
    <w:p w:rsidR="0096157A" w:rsidRDefault="007D75A3">
      <w:pPr>
        <w:pStyle w:val="Szvegtrzs"/>
        <w:spacing w:before="3" w:line="400" w:lineRule="auto"/>
        <w:ind w:right="5386"/>
      </w:pPr>
      <w:r>
        <w:t>6 kredit, elmélet, választható, ismételhető FÖL/1/39 Mikrometeorológia</w:t>
      </w:r>
    </w:p>
    <w:p w:rsidR="0096157A" w:rsidRDefault="007D75A3">
      <w:pPr>
        <w:pStyle w:val="Szvegtrzs"/>
        <w:spacing w:before="1" w:line="403" w:lineRule="auto"/>
        <w:ind w:right="4616"/>
      </w:pPr>
      <w:r>
        <w:t>6 k</w:t>
      </w:r>
      <w:r>
        <w:t>redit, elmélet, választható, nem ismételhető FÖL/1/40 Felhő és csapadékképződés mikrofizikája 6 kredit, elmélet, választható, nem ismételhető FÖL/1/41 Biofizikai modellezés a meteorológiában 6 kredit, elmélet, választható, nem ismételhető FÖL/1/42 Levegőké</w:t>
      </w:r>
      <w:r>
        <w:t>mia</w:t>
      </w:r>
    </w:p>
    <w:p w:rsidR="0096157A" w:rsidRDefault="007D75A3">
      <w:pPr>
        <w:pStyle w:val="Szvegtrzs"/>
        <w:spacing w:line="403" w:lineRule="auto"/>
        <w:ind w:right="4498"/>
      </w:pPr>
      <w:r>
        <w:t>6 kredit, elmélet, választható, nem ismételhető FÖL/1/43 Dinamikai alapú ultrarövidtávú előrejelzés 6 kredit, elmélet, választható, nem</w:t>
      </w:r>
      <w:r>
        <w:rPr>
          <w:spacing w:val="-7"/>
        </w:rPr>
        <w:t xml:space="preserve"> </w:t>
      </w:r>
      <w:r>
        <w:t>ismételhető</w:t>
      </w:r>
    </w:p>
    <w:p w:rsidR="0096157A" w:rsidRDefault="007D75A3">
      <w:pPr>
        <w:pStyle w:val="Szvegtrzs"/>
        <w:spacing w:line="403" w:lineRule="auto"/>
        <w:ind w:right="1304"/>
      </w:pPr>
      <w:r>
        <w:t>FÖL/1/44 A Kárpát-medence élőhelydiverzitása – különös tekintettel a vizes élőhelyekre 6 kredit, elmélet, választható, nem</w:t>
      </w:r>
      <w:r>
        <w:rPr>
          <w:spacing w:val="-5"/>
        </w:rPr>
        <w:t xml:space="preserve"> </w:t>
      </w:r>
      <w:r>
        <w:t>ismételhető</w:t>
      </w:r>
    </w:p>
    <w:p w:rsidR="0096157A" w:rsidRDefault="007D75A3">
      <w:pPr>
        <w:pStyle w:val="Szvegtrzs"/>
        <w:spacing w:line="400" w:lineRule="auto"/>
        <w:ind w:right="3268"/>
      </w:pPr>
      <w:r>
        <w:t>FÖL/1/46 A szél energetikai alkalmazásának földrajzi vonatkozásai 6 kredit, elmélet, választható, nem</w:t>
      </w:r>
      <w:r>
        <w:rPr>
          <w:spacing w:val="-5"/>
        </w:rPr>
        <w:t xml:space="preserve"> </w:t>
      </w:r>
      <w:r>
        <w:t>ismételhető</w:t>
      </w:r>
    </w:p>
    <w:p w:rsidR="0096157A" w:rsidRDefault="007D75A3">
      <w:pPr>
        <w:pStyle w:val="Szvegtrzs"/>
        <w:spacing w:line="400" w:lineRule="auto"/>
        <w:ind w:right="3508"/>
      </w:pPr>
      <w:r>
        <w:t>FÖL/1/4</w:t>
      </w:r>
      <w:r>
        <w:t>7 Földtudományi jelentőségű nemzeti parkok a Földön. 6 kredit, elmélet, választható, nem</w:t>
      </w:r>
      <w:r>
        <w:rPr>
          <w:spacing w:val="-6"/>
        </w:rPr>
        <w:t xml:space="preserve"> </w:t>
      </w:r>
      <w:r>
        <w:t>ismételhető</w:t>
      </w:r>
    </w:p>
    <w:p w:rsidR="0096157A" w:rsidRDefault="007D75A3">
      <w:pPr>
        <w:pStyle w:val="Szvegtrzs"/>
        <w:spacing w:line="400" w:lineRule="auto"/>
        <w:ind w:right="4948"/>
      </w:pPr>
      <w:r>
        <w:t>FÖL/1/48 A földtudományi természetvédelem 6 kredit, elmélet, választható, nem</w:t>
      </w:r>
      <w:r>
        <w:rPr>
          <w:spacing w:val="-12"/>
        </w:rPr>
        <w:t xml:space="preserve"> </w:t>
      </w:r>
      <w:r>
        <w:t>ismételhető</w:t>
      </w:r>
    </w:p>
    <w:p w:rsidR="0096157A" w:rsidRDefault="007D75A3">
      <w:pPr>
        <w:pStyle w:val="Szvegtrzs"/>
        <w:spacing w:line="400" w:lineRule="auto"/>
        <w:ind w:right="3556"/>
      </w:pPr>
      <w:r>
        <w:t>FÖL/1/49 Árvizek és árvédelmi stratégia a Kárpát-medencében 6 kre</w:t>
      </w:r>
      <w:r>
        <w:t>dit, elmélet, választható, nem</w:t>
      </w:r>
      <w:r>
        <w:rPr>
          <w:spacing w:val="-6"/>
        </w:rPr>
        <w:t xml:space="preserve"> </w:t>
      </w:r>
      <w:r>
        <w:t>ismételhető</w:t>
      </w:r>
    </w:p>
    <w:p w:rsidR="0096157A" w:rsidRDefault="007D75A3">
      <w:pPr>
        <w:pStyle w:val="Szvegtrzs"/>
      </w:pPr>
      <w:r>
        <w:t>FÖL/1/50 Statisztikus klimatológia</w:t>
      </w:r>
    </w:p>
    <w:p w:rsidR="0096157A" w:rsidRDefault="007D75A3">
      <w:pPr>
        <w:pStyle w:val="Szvegtrzs"/>
        <w:spacing w:before="180"/>
      </w:pPr>
      <w:r>
        <w:t>6 kredit, elmélet, választható, nem</w:t>
      </w:r>
      <w:r>
        <w:rPr>
          <w:spacing w:val="-11"/>
        </w:rPr>
        <w:t xml:space="preserve"> </w:t>
      </w:r>
      <w:r>
        <w:t>ismételhető</w:t>
      </w:r>
    </w:p>
    <w:p w:rsidR="0096157A" w:rsidRDefault="007D75A3">
      <w:pPr>
        <w:pStyle w:val="Szvegtrzs"/>
        <w:spacing w:before="180" w:line="403" w:lineRule="auto"/>
        <w:ind w:right="2571"/>
      </w:pPr>
      <w:r>
        <w:t>FÖL/1/51 Felszínborítás-változás vizsgálatok távérzékeléses módszerekkel 6 kredit, elmélet, választható, nem</w:t>
      </w:r>
      <w:r>
        <w:rPr>
          <w:spacing w:val="-5"/>
        </w:rPr>
        <w:t xml:space="preserve"> </w:t>
      </w:r>
      <w:r>
        <w:t>ismételhető</w:t>
      </w:r>
    </w:p>
    <w:p w:rsidR="0096157A" w:rsidRDefault="007D75A3">
      <w:pPr>
        <w:pStyle w:val="Szvegtrzs"/>
        <w:spacing w:line="267" w:lineRule="exact"/>
      </w:pPr>
      <w:r>
        <w:t xml:space="preserve">FÖL/1/52 </w:t>
      </w:r>
      <w:r>
        <w:t>Európai városfejlődés új folyamatai</w:t>
      </w:r>
    </w:p>
    <w:p w:rsidR="0096157A" w:rsidRDefault="0096157A">
      <w:pPr>
        <w:spacing w:line="267" w:lineRule="exact"/>
        <w:sectPr w:rsidR="0096157A">
          <w:pgSz w:w="11910" w:h="16840"/>
          <w:pgMar w:top="1360" w:right="1320" w:bottom="1200" w:left="1300" w:header="0" w:footer="1000" w:gutter="0"/>
          <w:cols w:space="708"/>
        </w:sectPr>
      </w:pPr>
    </w:p>
    <w:p w:rsidR="0096157A" w:rsidRDefault="007D75A3">
      <w:pPr>
        <w:pStyle w:val="Szvegtrzs"/>
        <w:spacing w:before="35"/>
      </w:pPr>
      <w:r>
        <w:lastRenderedPageBreak/>
        <w:t>6 kredit, elmélet, választható, nem</w:t>
      </w:r>
      <w:r>
        <w:rPr>
          <w:spacing w:val="-12"/>
        </w:rPr>
        <w:t xml:space="preserve"> </w:t>
      </w:r>
      <w:r>
        <w:t>ismételhető</w:t>
      </w:r>
    </w:p>
    <w:p w:rsidR="0096157A" w:rsidRDefault="007D75A3">
      <w:pPr>
        <w:pStyle w:val="Szvegtrzs"/>
        <w:spacing w:before="182" w:line="400" w:lineRule="auto"/>
        <w:ind w:right="2519"/>
      </w:pPr>
      <w:r>
        <w:t>FÖL/1/53 A felhőképződés fizikája (A konvektív felhőképződés dinamikája) 6 kredit, elmélet, választható, nem</w:t>
      </w:r>
      <w:r>
        <w:rPr>
          <w:spacing w:val="-5"/>
        </w:rPr>
        <w:t xml:space="preserve"> </w:t>
      </w:r>
      <w:r>
        <w:t>ismételhető</w:t>
      </w:r>
    </w:p>
    <w:p w:rsidR="0096157A" w:rsidRDefault="007D75A3">
      <w:pPr>
        <w:pStyle w:val="Szvegtrzs"/>
        <w:spacing w:before="3" w:line="400" w:lineRule="auto"/>
        <w:ind w:right="2452"/>
      </w:pPr>
      <w:r>
        <w:t>FÖL/1/54 Bevezetés gyakorlati adatelemzésbe a földtudományok területén 6 kredit, gyakorlat, választható, nem ismételhető</w:t>
      </w:r>
    </w:p>
    <w:p w:rsidR="0096157A" w:rsidRDefault="007D75A3">
      <w:pPr>
        <w:pStyle w:val="Szvegtrzs"/>
        <w:spacing w:before="3"/>
      </w:pPr>
      <w:r>
        <w:t>FÖL/1/55 Légszennyezés meteorológia</w:t>
      </w:r>
    </w:p>
    <w:p w:rsidR="0096157A" w:rsidRDefault="007D75A3">
      <w:pPr>
        <w:pStyle w:val="Szvegtrzs"/>
        <w:spacing w:before="181" w:line="400" w:lineRule="auto"/>
        <w:ind w:right="4935"/>
      </w:pPr>
      <w:r>
        <w:t>6 kredit, elmélet, választható, nem ismételhető FÖL/1/56 Társadalmi térinformatika</w:t>
      </w:r>
    </w:p>
    <w:p w:rsidR="0096157A" w:rsidRDefault="007D75A3">
      <w:pPr>
        <w:pStyle w:val="Szvegtrzs"/>
        <w:spacing w:before="3"/>
      </w:pPr>
      <w:r>
        <w:t>6 kredit, gyakorlat, választható, nem ismételhető</w:t>
      </w:r>
    </w:p>
    <w:p w:rsidR="0096157A" w:rsidRDefault="007D75A3">
      <w:pPr>
        <w:pStyle w:val="Szvegtrzs"/>
        <w:spacing w:before="180" w:line="403" w:lineRule="auto"/>
        <w:ind w:right="3399"/>
      </w:pPr>
      <w:r>
        <w:t>FÖL/1/57 A szárazföldi felszíni folyamatok biofizikai modellezése 6 kredit, elmélet, választható, nem ismételhető</w:t>
      </w:r>
    </w:p>
    <w:p w:rsidR="0096157A" w:rsidRDefault="007D75A3">
      <w:pPr>
        <w:pStyle w:val="Szvegtrzs"/>
        <w:spacing w:line="266" w:lineRule="exact"/>
      </w:pPr>
      <w:r>
        <w:t>FÖL/1/58 A földrajztudomány története</w:t>
      </w:r>
    </w:p>
    <w:p w:rsidR="0096157A" w:rsidRDefault="007D75A3">
      <w:pPr>
        <w:pStyle w:val="Szvegtrzs"/>
        <w:spacing w:before="181" w:line="403" w:lineRule="auto"/>
        <w:ind w:right="4935"/>
      </w:pPr>
      <w:r>
        <w:t>6 kredit, elmélet, választható, nem ismételhető FÖL/1/</w:t>
      </w:r>
      <w:r>
        <w:t>59 Az információs társadalom terei</w:t>
      </w:r>
    </w:p>
    <w:p w:rsidR="0096157A" w:rsidRDefault="007D75A3">
      <w:pPr>
        <w:pStyle w:val="Szvegtrzs"/>
        <w:spacing w:line="266" w:lineRule="exact"/>
      </w:pPr>
      <w:r>
        <w:t>6 kredit, elmélet, választható, nem</w:t>
      </w:r>
      <w:r>
        <w:rPr>
          <w:spacing w:val="-12"/>
        </w:rPr>
        <w:t xml:space="preserve"> </w:t>
      </w:r>
      <w:r>
        <w:t>ismételhető</w:t>
      </w:r>
    </w:p>
    <w:p w:rsidR="0096157A" w:rsidRDefault="007D75A3">
      <w:pPr>
        <w:pStyle w:val="Szvegtrzs"/>
        <w:spacing w:before="183" w:line="400" w:lineRule="auto"/>
        <w:ind w:right="3382"/>
      </w:pPr>
      <w:r>
        <w:t>FÖL/1/60 Magyarország településhálózatának történeti földrajza 6 kredit, elmélet, választható, nem</w:t>
      </w:r>
      <w:r>
        <w:rPr>
          <w:spacing w:val="-5"/>
        </w:rPr>
        <w:t xml:space="preserve"> </w:t>
      </w:r>
      <w:r>
        <w:t>ismételhető</w:t>
      </w:r>
    </w:p>
    <w:p w:rsidR="0096157A" w:rsidRDefault="007D75A3">
      <w:pPr>
        <w:pStyle w:val="Szvegtrzs"/>
        <w:spacing w:before="3"/>
      </w:pPr>
      <w:r>
        <w:t>FÖL/1/61 Regionális folyamatok Európában</w:t>
      </w:r>
    </w:p>
    <w:p w:rsidR="0096157A" w:rsidRDefault="007D75A3">
      <w:pPr>
        <w:pStyle w:val="Szvegtrzs"/>
        <w:spacing w:before="180" w:line="400" w:lineRule="auto"/>
        <w:ind w:right="4783"/>
      </w:pPr>
      <w:r>
        <w:t xml:space="preserve">6 kredit, gyakorlat, </w:t>
      </w:r>
      <w:r>
        <w:t>választható, nem ismételhető FÖL/1/62 Regionális modellek</w:t>
      </w:r>
    </w:p>
    <w:p w:rsidR="0096157A" w:rsidRDefault="007D75A3">
      <w:pPr>
        <w:pStyle w:val="Szvegtrzs"/>
        <w:spacing w:before="3" w:line="400" w:lineRule="auto"/>
        <w:ind w:right="4783"/>
      </w:pPr>
      <w:r>
        <w:t>6 kredit, gyakorlat, választható, nem ismételhető FÖL/1/64 Térszerkezeti jellemzők</w:t>
      </w:r>
    </w:p>
    <w:p w:rsidR="0096157A" w:rsidRDefault="007D75A3">
      <w:pPr>
        <w:pStyle w:val="Szvegtrzs"/>
        <w:spacing w:before="4" w:line="400" w:lineRule="auto"/>
        <w:ind w:right="4783"/>
      </w:pPr>
      <w:r>
        <w:t>6 kredit, gyakorlat, választható, nem ismételhető FÖL/1/65 Sikeres öregedés –aktív öregedés</w:t>
      </w:r>
    </w:p>
    <w:p w:rsidR="0096157A" w:rsidRDefault="007D75A3">
      <w:pPr>
        <w:pStyle w:val="Szvegtrzs"/>
        <w:spacing w:before="3"/>
      </w:pPr>
      <w:r>
        <w:t>6 kredit, gyakorlat, vá</w:t>
      </w:r>
      <w:r>
        <w:t>lasztható, nem ismételhető</w:t>
      </w:r>
    </w:p>
    <w:p w:rsidR="0096157A" w:rsidRDefault="007D75A3">
      <w:pPr>
        <w:pStyle w:val="Szvegtrzs"/>
        <w:spacing w:before="180" w:line="400" w:lineRule="auto"/>
        <w:ind w:right="3603"/>
      </w:pPr>
      <w:r>
        <w:t>FÖL/1/66 Az éghajlatváltozás vizsgálata globális klímamodellel 6 kredit, elmélet, választható, nem</w:t>
      </w:r>
      <w:r>
        <w:rPr>
          <w:spacing w:val="-6"/>
        </w:rPr>
        <w:t xml:space="preserve"> </w:t>
      </w:r>
      <w:r>
        <w:t>ismételhető</w:t>
      </w:r>
    </w:p>
    <w:p w:rsidR="0096157A" w:rsidRDefault="007D75A3">
      <w:pPr>
        <w:pStyle w:val="Szvegtrzs"/>
        <w:spacing w:before="3" w:line="400" w:lineRule="auto"/>
        <w:ind w:right="4947"/>
      </w:pPr>
      <w:r>
        <w:t>FÖL/1/67 Mobilitás és immobilitás időskorban 6 kredit, elmélet, választható, nem</w:t>
      </w:r>
      <w:r>
        <w:rPr>
          <w:spacing w:val="-12"/>
        </w:rPr>
        <w:t xml:space="preserve"> </w:t>
      </w:r>
      <w:r>
        <w:t>ismételhető</w:t>
      </w:r>
    </w:p>
    <w:p w:rsidR="0096157A" w:rsidRDefault="007D75A3">
      <w:pPr>
        <w:pStyle w:val="Szvegtrzs"/>
        <w:spacing w:before="3" w:line="400" w:lineRule="auto"/>
        <w:ind w:right="3729"/>
      </w:pPr>
      <w:r>
        <w:t>FÖL/1/68 Fosszilis negyed</w:t>
      </w:r>
      <w:r>
        <w:t>időszaki felszínformák értelmezése 6 kredit, elmélet, választható, nem</w:t>
      </w:r>
      <w:r>
        <w:rPr>
          <w:spacing w:val="-6"/>
        </w:rPr>
        <w:t xml:space="preserve"> </w:t>
      </w:r>
      <w:r>
        <w:t>ismételhető</w:t>
      </w:r>
    </w:p>
    <w:p w:rsidR="0096157A" w:rsidRDefault="0096157A">
      <w:pPr>
        <w:spacing w:line="400" w:lineRule="auto"/>
        <w:sectPr w:rsidR="0096157A">
          <w:pgSz w:w="11910" w:h="16840"/>
          <w:pgMar w:top="1360" w:right="1320" w:bottom="1200" w:left="1300" w:header="0" w:footer="1000" w:gutter="0"/>
          <w:cols w:space="708"/>
        </w:sectPr>
      </w:pPr>
    </w:p>
    <w:p w:rsidR="0096157A" w:rsidRDefault="007D75A3">
      <w:pPr>
        <w:pStyle w:val="Szvegtrzs"/>
        <w:spacing w:before="35" w:line="403" w:lineRule="auto"/>
        <w:ind w:right="2292"/>
      </w:pPr>
      <w:r>
        <w:lastRenderedPageBreak/>
        <w:t>FÖL/1/69 A városföldrajz tudományelméleti és kutatás-módszertani kérdései 6 kredit, elmélet, választható, nem</w:t>
      </w:r>
      <w:r>
        <w:rPr>
          <w:spacing w:val="-5"/>
        </w:rPr>
        <w:t xml:space="preserve"> </w:t>
      </w:r>
      <w:r>
        <w:t>ismételhető</w:t>
      </w:r>
    </w:p>
    <w:p w:rsidR="0096157A" w:rsidRDefault="007D75A3">
      <w:pPr>
        <w:pStyle w:val="Szvegtrzs"/>
        <w:spacing w:line="403" w:lineRule="auto"/>
        <w:ind w:right="4630"/>
      </w:pPr>
      <w:r>
        <w:t>FÖL/1/70 Korszerű módszerek a földrajztanításban 6 kredit, elmélet, választható, nem</w:t>
      </w:r>
      <w:r>
        <w:rPr>
          <w:spacing w:val="-8"/>
        </w:rPr>
        <w:t xml:space="preserve"> </w:t>
      </w:r>
      <w:r>
        <w:t>ismételhető</w:t>
      </w:r>
    </w:p>
    <w:p w:rsidR="0096157A" w:rsidRDefault="007D75A3">
      <w:pPr>
        <w:pStyle w:val="Szvegtrzs"/>
        <w:spacing w:line="403" w:lineRule="auto"/>
        <w:ind w:right="2401"/>
      </w:pPr>
      <w:r>
        <w:t>FÖL/1/71 A klímaváltozás földrajzi, környezetvédelmi és oktatási aspektusai 6 kredit, elmélet, választható, nem</w:t>
      </w:r>
      <w:r>
        <w:rPr>
          <w:spacing w:val="-5"/>
        </w:rPr>
        <w:t xml:space="preserve"> </w:t>
      </w:r>
      <w:r>
        <w:t>ismételhető</w:t>
      </w:r>
    </w:p>
    <w:p w:rsidR="0096157A" w:rsidRDefault="007D75A3">
      <w:pPr>
        <w:pStyle w:val="Szvegtrzs"/>
        <w:spacing w:line="400" w:lineRule="auto"/>
        <w:ind w:right="3678"/>
      </w:pPr>
      <w:r>
        <w:t>FÖL/1/72 Automatizálási lehetőségek</w:t>
      </w:r>
      <w:r>
        <w:t xml:space="preserve"> a területi kutatásokban 2 kredit, gyakorlat, választható, ismételhető</w:t>
      </w:r>
    </w:p>
    <w:p w:rsidR="0096157A" w:rsidRDefault="007D75A3">
      <w:pPr>
        <w:pStyle w:val="Szvegtrzs"/>
      </w:pPr>
      <w:r>
        <w:t>FÖL/1/74E A Mars földrajza és geológiája</w:t>
      </w:r>
    </w:p>
    <w:p w:rsidR="0096157A" w:rsidRDefault="007D75A3">
      <w:pPr>
        <w:pStyle w:val="Szvegtrzs"/>
        <w:spacing w:before="176" w:line="403" w:lineRule="auto"/>
        <w:ind w:right="4935"/>
      </w:pPr>
      <w:r>
        <w:t>3 kredit, elmélet, választható, nem ismételhető FÖL/1/74GY A Mars földrajza és geológiája</w:t>
      </w:r>
    </w:p>
    <w:p w:rsidR="0096157A" w:rsidRDefault="007D75A3">
      <w:pPr>
        <w:pStyle w:val="Szvegtrzs"/>
        <w:spacing w:line="400" w:lineRule="auto"/>
        <w:ind w:right="4783"/>
      </w:pPr>
      <w:r>
        <w:t>3 kredit, gyakorlat, választható, nem ismételhető FÖL/</w:t>
      </w:r>
      <w:r>
        <w:t>1/75 Bolygófelszínek térképezése</w:t>
      </w:r>
    </w:p>
    <w:p w:rsidR="0096157A" w:rsidRDefault="007D75A3">
      <w:pPr>
        <w:pStyle w:val="Szvegtrzs"/>
        <w:spacing w:before="1" w:line="400" w:lineRule="auto"/>
        <w:ind w:right="4935"/>
      </w:pPr>
      <w:r>
        <w:t>6 kredit, elmélet, választható, nem ismételhető FÖL/1/80 Talajdegradáció</w:t>
      </w:r>
    </w:p>
    <w:p w:rsidR="0096157A" w:rsidRDefault="007D75A3">
      <w:pPr>
        <w:pStyle w:val="Szvegtrzs"/>
        <w:spacing w:before="4"/>
      </w:pPr>
      <w:r>
        <w:t>6 kredit, gyakorlat, választható</w:t>
      </w:r>
    </w:p>
    <w:p w:rsidR="0096157A" w:rsidRDefault="007D75A3">
      <w:pPr>
        <w:pStyle w:val="Szvegtrzs"/>
        <w:spacing w:before="180" w:line="403" w:lineRule="auto"/>
        <w:ind w:right="1884"/>
      </w:pPr>
      <w:r>
        <w:t>FÖL/1/81 Meghatározó személyiségek és irányzatok a hazai területi kutatásokban 1945- 2000</w:t>
      </w:r>
    </w:p>
    <w:p w:rsidR="0096157A" w:rsidRDefault="007D75A3">
      <w:pPr>
        <w:pStyle w:val="Szvegtrzs"/>
        <w:spacing w:line="266" w:lineRule="exact"/>
      </w:pPr>
      <w:r>
        <w:t>6 kredit, elmélet, választh</w:t>
      </w:r>
      <w:r>
        <w:t>ató, nem</w:t>
      </w:r>
      <w:r>
        <w:rPr>
          <w:spacing w:val="-11"/>
        </w:rPr>
        <w:t xml:space="preserve"> </w:t>
      </w:r>
      <w:r>
        <w:t>ismételhető</w:t>
      </w:r>
    </w:p>
    <w:p w:rsidR="0096157A" w:rsidRDefault="007D75A3">
      <w:pPr>
        <w:pStyle w:val="Szvegtrzs"/>
        <w:spacing w:before="180" w:line="403" w:lineRule="auto"/>
        <w:ind w:right="3983"/>
      </w:pPr>
      <w:r>
        <w:t>FÖL/1/82 Az Alföld, és az Alföld-kutatás sajátos problémái 6 kredit, elmélet, választható, nem</w:t>
      </w:r>
      <w:r>
        <w:rPr>
          <w:spacing w:val="-6"/>
        </w:rPr>
        <w:t xml:space="preserve"> </w:t>
      </w:r>
      <w:r>
        <w:t>ismételhető</w:t>
      </w:r>
    </w:p>
    <w:p w:rsidR="0096157A" w:rsidRDefault="007D75A3">
      <w:pPr>
        <w:pStyle w:val="Szvegtrzs"/>
        <w:spacing w:line="403" w:lineRule="auto"/>
        <w:ind w:right="1760"/>
      </w:pPr>
      <w:r>
        <w:t>FÖL/1/83 A felszín-légkör kölcsönhatások meteorológiai modellezésének története 6 kredit, elmélet, választható, ismételhető</w:t>
      </w:r>
    </w:p>
    <w:p w:rsidR="0096157A" w:rsidRDefault="007D75A3">
      <w:pPr>
        <w:pStyle w:val="Szvegtrzs"/>
        <w:spacing w:line="403" w:lineRule="auto"/>
        <w:ind w:right="3032"/>
      </w:pPr>
      <w:r>
        <w:t>FÖL/</w:t>
      </w:r>
      <w:r>
        <w:t>1/84 Az etnikai földrajzi kutatások alapfogalmai és módszertana 6 kredit, elmélet, választható</w:t>
      </w:r>
    </w:p>
    <w:p w:rsidR="0096157A" w:rsidRDefault="007D75A3">
      <w:pPr>
        <w:pStyle w:val="Szvegtrzs"/>
        <w:spacing w:line="266" w:lineRule="exact"/>
      </w:pPr>
      <w:r>
        <w:t>FÖL/1/85 Talajképződés</w:t>
      </w:r>
    </w:p>
    <w:p w:rsidR="0096157A" w:rsidRDefault="007D75A3">
      <w:pPr>
        <w:pStyle w:val="Szvegtrzs"/>
        <w:spacing w:before="176"/>
      </w:pPr>
      <w:r>
        <w:t>6 kredit, elmélet, választható, nem ismételhető</w:t>
      </w:r>
    </w:p>
    <w:p w:rsidR="0096157A" w:rsidRDefault="007D75A3">
      <w:pPr>
        <w:pStyle w:val="Szvegtrzs"/>
        <w:spacing w:before="183" w:line="400" w:lineRule="auto"/>
        <w:ind w:right="455"/>
      </w:pPr>
      <w:r>
        <w:t>FÖL/1/86 Hogyan mérjük nano-, mikro- és milliméter nagyságú anyagok méret- és alakeloszlását? 6 kredit, gyakorlat, választható, nem ismételhető</w:t>
      </w:r>
    </w:p>
    <w:p w:rsidR="0096157A" w:rsidRDefault="007D75A3">
      <w:pPr>
        <w:pStyle w:val="Szvegtrzs"/>
        <w:spacing w:before="3"/>
      </w:pPr>
      <w:r>
        <w:t>FÖL/1/87 Tájtörténeti vizsgálatok</w:t>
      </w:r>
    </w:p>
    <w:p w:rsidR="0096157A" w:rsidRDefault="007D75A3">
      <w:pPr>
        <w:pStyle w:val="Szvegtrzs"/>
        <w:spacing w:before="181"/>
      </w:pPr>
      <w:r>
        <w:t>6 kredit, gyakorlat, választható, nem ismételhető</w:t>
      </w:r>
    </w:p>
    <w:p w:rsidR="0096157A" w:rsidRDefault="0096157A">
      <w:pPr>
        <w:sectPr w:rsidR="0096157A">
          <w:pgSz w:w="11910" w:h="16840"/>
          <w:pgMar w:top="1360" w:right="1320" w:bottom="1200" w:left="1300" w:header="0" w:footer="1000" w:gutter="0"/>
          <w:cols w:space="708"/>
        </w:sectPr>
      </w:pPr>
    </w:p>
    <w:p w:rsidR="0096157A" w:rsidRDefault="007D75A3">
      <w:pPr>
        <w:pStyle w:val="Szvegtrzs"/>
        <w:spacing w:before="35" w:line="403" w:lineRule="auto"/>
        <w:ind w:right="4521"/>
      </w:pPr>
      <w:r>
        <w:lastRenderedPageBreak/>
        <w:t>FÖL/1/88 E</w:t>
      </w:r>
      <w:r>
        <w:t>valuation of landscape change processes 6 kredit, gyakorlat, választható, nem ismételhető FÖL/1/89 Characteristics of Spatial Structure</w:t>
      </w:r>
    </w:p>
    <w:p w:rsidR="0096157A" w:rsidRDefault="007D75A3">
      <w:pPr>
        <w:pStyle w:val="Szvegtrzs"/>
        <w:spacing w:line="400" w:lineRule="auto"/>
        <w:ind w:right="4783"/>
      </w:pPr>
      <w:r>
        <w:t>6 kredit, gyakorlat, választható, nem ismételhető FÖL/1/90 Regional processes in Europe</w:t>
      </w:r>
    </w:p>
    <w:p w:rsidR="0096157A" w:rsidRDefault="007D75A3">
      <w:pPr>
        <w:pStyle w:val="Szvegtrzs"/>
        <w:spacing w:line="400" w:lineRule="auto"/>
        <w:ind w:right="4783"/>
      </w:pPr>
      <w:r>
        <w:t>6 kredit, gyakorlat, választható</w:t>
      </w:r>
      <w:r>
        <w:t>, nem ismételhető FÖL/1/91 GIS in socio-economic analysis</w:t>
      </w:r>
    </w:p>
    <w:p w:rsidR="0096157A" w:rsidRDefault="007D75A3">
      <w:pPr>
        <w:pStyle w:val="Szvegtrzs"/>
        <w:spacing w:before="1" w:line="403" w:lineRule="auto"/>
        <w:ind w:right="4172"/>
      </w:pPr>
      <w:r>
        <w:t>6 kredit, gyakorlat, választható, nem ismételhető FÖL/1/92 The spatial dimensions of the global economy 6 kredit, elmélet, választható, nem ismételhető FÖL/1/93 A globális gazdaság területi dimenzió</w:t>
      </w:r>
      <w:r>
        <w:t>ja</w:t>
      </w:r>
    </w:p>
    <w:p w:rsidR="0096157A" w:rsidRDefault="007D75A3">
      <w:pPr>
        <w:pStyle w:val="Szvegtrzs"/>
        <w:spacing w:line="400" w:lineRule="auto"/>
        <w:ind w:right="4227"/>
      </w:pPr>
      <w:r>
        <w:t>6 kredit, elmélet, választható, nem ismételhető FÖL/1/94 A szocializmus és posztszocializmus földrajzai 6 kredit, elmélet, választható, nem ismételhető FÖL/1/95 Területi egyenlőtlenségi kutatások</w:t>
      </w:r>
    </w:p>
    <w:p w:rsidR="0096157A" w:rsidRDefault="007D75A3">
      <w:pPr>
        <w:pStyle w:val="Szvegtrzs"/>
        <w:spacing w:before="2" w:line="400" w:lineRule="auto"/>
        <w:ind w:right="4935"/>
      </w:pPr>
      <w:r>
        <w:t xml:space="preserve">6 kredit, elmélet, választható, nem ismételhető FÖL/1/96 </w:t>
      </w:r>
      <w:r>
        <w:t>Energiatervezés</w:t>
      </w:r>
    </w:p>
    <w:p w:rsidR="0096157A" w:rsidRDefault="007D75A3">
      <w:pPr>
        <w:pStyle w:val="Szvegtrzs"/>
        <w:spacing w:before="3"/>
      </w:pPr>
      <w:r>
        <w:t>6 kredit, elmélet, választható, nem ismételhető</w:t>
      </w:r>
    </w:p>
    <w:p w:rsidR="0096157A" w:rsidRDefault="007D75A3">
      <w:pPr>
        <w:pStyle w:val="Szvegtrzs"/>
        <w:spacing w:before="181" w:line="400" w:lineRule="auto"/>
        <w:ind w:right="1253"/>
      </w:pPr>
      <w:r>
        <w:t>FÖL/1/97 Városfejlődés, városrehabilitáció és a városi terek átalakulása Magyarországon 6 kredit, gyakorlat, választható, nem ismételhető</w:t>
      </w:r>
    </w:p>
    <w:p w:rsidR="0096157A" w:rsidRDefault="007D75A3">
      <w:pPr>
        <w:pStyle w:val="Szvegtrzs"/>
        <w:spacing w:before="3" w:line="403" w:lineRule="auto"/>
        <w:ind w:right="4334"/>
      </w:pPr>
      <w:r>
        <w:t xml:space="preserve">FÖL/1/98 Marginalizált társadalmi csoportok földrajza </w:t>
      </w:r>
      <w:r>
        <w:t>6 kredit, elmélet, választható, nem ismételhető FÖL/1/99 A vidékföldrajz irányzatai</w:t>
      </w:r>
    </w:p>
    <w:p w:rsidR="0096157A" w:rsidRDefault="007D75A3">
      <w:pPr>
        <w:pStyle w:val="Szvegtrzs"/>
        <w:spacing w:line="403" w:lineRule="auto"/>
        <w:ind w:right="4935"/>
      </w:pPr>
      <w:r>
        <w:t>6 kredit, elmélet, választható, nem ismételhető FÖL/1/100 A gazdaságföldrajz új irányzatai</w:t>
      </w:r>
    </w:p>
    <w:p w:rsidR="0096157A" w:rsidRDefault="007D75A3">
      <w:pPr>
        <w:pStyle w:val="Szvegtrzs"/>
        <w:spacing w:line="400" w:lineRule="auto"/>
        <w:ind w:right="4935"/>
      </w:pPr>
      <w:r>
        <w:t>6 kredit, elmélet, választható, nem ismételhető FÖL/1/101 Várostervezés és fejlesztés</w:t>
      </w:r>
    </w:p>
    <w:p w:rsidR="0096157A" w:rsidRDefault="007D75A3">
      <w:pPr>
        <w:pStyle w:val="Szvegtrzs"/>
        <w:spacing w:line="403" w:lineRule="auto"/>
        <w:ind w:right="4810"/>
      </w:pPr>
      <w:r>
        <w:t>6 kredit, elmélet, választható, nem ismételhető FÖL/1/102 Gazdaságföldrajzi kutatásmódszertan 6 kredit, elmélet, választható, nem ismételhető</w:t>
      </w:r>
    </w:p>
    <w:p w:rsidR="0096157A" w:rsidRDefault="007D75A3">
      <w:pPr>
        <w:pStyle w:val="Szvegtrzs"/>
        <w:spacing w:line="264" w:lineRule="exact"/>
      </w:pPr>
      <w:r>
        <w:t>FÖL/1/103 Magyarország és Ke</w:t>
      </w:r>
      <w:r>
        <w:t>let-Európa a globális gazdaságban</w:t>
      </w:r>
    </w:p>
    <w:p w:rsidR="0096157A" w:rsidRDefault="0096157A">
      <w:pPr>
        <w:spacing w:line="264" w:lineRule="exact"/>
        <w:sectPr w:rsidR="0096157A">
          <w:pgSz w:w="11910" w:h="16840"/>
          <w:pgMar w:top="1360" w:right="1320" w:bottom="1200" w:left="1300" w:header="0" w:footer="1000" w:gutter="0"/>
          <w:cols w:space="708"/>
        </w:sectPr>
      </w:pPr>
    </w:p>
    <w:p w:rsidR="0096157A" w:rsidRDefault="007D75A3">
      <w:pPr>
        <w:pStyle w:val="Szvegtrzs"/>
        <w:spacing w:before="35" w:line="403" w:lineRule="auto"/>
        <w:ind w:right="4935"/>
      </w:pPr>
      <w:r>
        <w:lastRenderedPageBreak/>
        <w:t>6 kredit, elmélet, választható, nem ismételhető FÖL/1/104 New approaches to urban studies</w:t>
      </w:r>
    </w:p>
    <w:p w:rsidR="0096157A" w:rsidRDefault="007D75A3">
      <w:pPr>
        <w:pStyle w:val="Szvegtrzs"/>
        <w:spacing w:line="403" w:lineRule="auto"/>
        <w:ind w:right="4697"/>
      </w:pPr>
      <w:r>
        <w:t>6 credit, theory, optional, no repetition FÖL/1/105 New approaches to cultural geography 6 credit, theory, optiona</w:t>
      </w:r>
      <w:r>
        <w:t>l, no</w:t>
      </w:r>
      <w:r>
        <w:rPr>
          <w:spacing w:val="-6"/>
        </w:rPr>
        <w:t xml:space="preserve"> </w:t>
      </w:r>
      <w:r>
        <w:t>repetition</w:t>
      </w:r>
    </w:p>
    <w:p w:rsidR="0096157A" w:rsidRDefault="007D75A3">
      <w:pPr>
        <w:pStyle w:val="Szvegtrzs"/>
        <w:spacing w:line="400" w:lineRule="auto"/>
        <w:ind w:right="3494"/>
      </w:pPr>
      <w:r>
        <w:t>FÖL/1/106 Geographies of big data and the information society 6 credit, theory, optional, no</w:t>
      </w:r>
      <w:r>
        <w:rPr>
          <w:spacing w:val="-5"/>
        </w:rPr>
        <w:t xml:space="preserve"> </w:t>
      </w:r>
      <w:r>
        <w:t>repetition</w:t>
      </w:r>
    </w:p>
    <w:p w:rsidR="0096157A" w:rsidRDefault="007D75A3">
      <w:pPr>
        <w:pStyle w:val="Szvegtrzs"/>
      </w:pPr>
      <w:r>
        <w:t>FÖL/1/107 A kulturális földrajz új irányzatai</w:t>
      </w:r>
    </w:p>
    <w:p w:rsidR="0096157A" w:rsidRDefault="007D75A3">
      <w:pPr>
        <w:pStyle w:val="Szvegtrzs"/>
        <w:spacing w:before="179" w:line="400" w:lineRule="auto"/>
        <w:ind w:right="3947"/>
      </w:pPr>
      <w:r>
        <w:t>6 kredit, elmélet, választható, nem ismételhető  FÖL/1/108 Terepi vizsgálatok a talajvéde</w:t>
      </w:r>
      <w:r>
        <w:t>lem témakörében 6 kredit, elmélet, választható, nem ismételhető  FÖL/1/109 A városkutatás új</w:t>
      </w:r>
      <w:r>
        <w:rPr>
          <w:spacing w:val="-5"/>
        </w:rPr>
        <w:t xml:space="preserve"> </w:t>
      </w:r>
      <w:r>
        <w:t>irányzatai</w:t>
      </w:r>
    </w:p>
    <w:p w:rsidR="0096157A" w:rsidRDefault="007D75A3">
      <w:pPr>
        <w:pStyle w:val="Szvegtrzs"/>
        <w:spacing w:before="3" w:line="403" w:lineRule="auto"/>
        <w:ind w:right="4935"/>
      </w:pPr>
      <w:r>
        <w:t>6 kredit, elmélet, választható, nem ismételhető Föl/1/110 Negyedidőszak geokronológia</w:t>
      </w:r>
    </w:p>
    <w:p w:rsidR="0096157A" w:rsidRDefault="007D75A3">
      <w:pPr>
        <w:pStyle w:val="Szvegtrzs"/>
        <w:spacing w:line="266" w:lineRule="exact"/>
      </w:pPr>
      <w:r>
        <w:t>6 kredit, elmélet, választható, nem ismételhető</w:t>
      </w:r>
    </w:p>
    <w:p w:rsidR="0096157A" w:rsidRDefault="0096157A">
      <w:pPr>
        <w:pStyle w:val="Szvegtrzs"/>
        <w:ind w:left="0"/>
      </w:pPr>
    </w:p>
    <w:p w:rsidR="0096157A" w:rsidRDefault="0096157A">
      <w:pPr>
        <w:pStyle w:val="Szvegtrzs"/>
        <w:spacing w:before="10"/>
        <w:ind w:left="0"/>
        <w:rPr>
          <w:sz w:val="29"/>
        </w:rPr>
      </w:pPr>
    </w:p>
    <w:p w:rsidR="0096157A" w:rsidRDefault="007D75A3">
      <w:pPr>
        <w:pStyle w:val="Szvegtrzs"/>
      </w:pPr>
      <w:r>
        <w:t>FÖL/RK-KV Részké</w:t>
      </w:r>
      <w:r>
        <w:t>pzés, kreditátvitel</w:t>
      </w:r>
    </w:p>
    <w:p w:rsidR="0096157A" w:rsidRDefault="007D75A3">
      <w:pPr>
        <w:pStyle w:val="Szvegtrzs"/>
        <w:spacing w:before="182"/>
      </w:pPr>
      <w:r>
        <w:t>Részképzéssel, kreditátvitellel (más, doktori képzésre jogosult intézmények kínálatából)</w:t>
      </w:r>
    </w:p>
    <w:p w:rsidR="0096157A" w:rsidRDefault="007D75A3">
      <w:pPr>
        <w:pStyle w:val="Szvegtrzs"/>
        <w:spacing w:before="183" w:line="259" w:lineRule="auto"/>
        <w:ind w:right="579"/>
      </w:pPr>
      <w:r>
        <w:t>tanulmányi kredit a DIT előzetes engedélyével és a dokumentált teljesítmény jóváhagyásával szerezhető. Az iskola programjaiban és az ELTE más dokto</w:t>
      </w:r>
      <w:r>
        <w:t>ri iskolájában meghirdetett kurzusok – amennyiben azokat a doktorandusz kutatási témája indokolja – felvehetők és teljesíthetők.</w:t>
      </w:r>
    </w:p>
    <w:p w:rsidR="0096157A" w:rsidRDefault="0096157A">
      <w:pPr>
        <w:pStyle w:val="Szvegtrzs"/>
        <w:ind w:left="0"/>
      </w:pPr>
    </w:p>
    <w:p w:rsidR="0096157A" w:rsidRDefault="0096157A">
      <w:pPr>
        <w:pStyle w:val="Szvegtrzs"/>
        <w:spacing w:before="8"/>
        <w:ind w:left="0"/>
        <w:rPr>
          <w:sz w:val="27"/>
        </w:rPr>
      </w:pPr>
    </w:p>
    <w:p w:rsidR="0096157A" w:rsidRDefault="007D75A3">
      <w:pPr>
        <w:pStyle w:val="Heading2"/>
      </w:pPr>
      <w:r>
        <w:t>Kutatási modul:</w:t>
      </w:r>
    </w:p>
    <w:p w:rsidR="0096157A" w:rsidRDefault="007D75A3">
      <w:pPr>
        <w:pStyle w:val="Szvegtrzs"/>
        <w:spacing w:before="183"/>
      </w:pPr>
      <w:r>
        <w:t>FÖL/K10 Irányított</w:t>
      </w:r>
      <w:r>
        <w:rPr>
          <w:spacing w:val="-10"/>
        </w:rPr>
        <w:t xml:space="preserve"> </w:t>
      </w:r>
      <w:r>
        <w:t>kutatómunka</w:t>
      </w:r>
    </w:p>
    <w:p w:rsidR="0096157A" w:rsidRDefault="007D75A3">
      <w:pPr>
        <w:pStyle w:val="Szvegtrzs"/>
        <w:spacing w:before="180" w:line="403" w:lineRule="auto"/>
        <w:ind w:right="4314" w:firstLine="707"/>
      </w:pPr>
      <w:r>
        <w:t>10 kredit, kötelezően választható, ismételhető FÖL/K15 Irányított</w:t>
      </w:r>
      <w:r>
        <w:rPr>
          <w:spacing w:val="-1"/>
        </w:rPr>
        <w:t xml:space="preserve"> </w:t>
      </w:r>
      <w:r>
        <w:t>kutatómunka</w:t>
      </w:r>
    </w:p>
    <w:p w:rsidR="0096157A" w:rsidRDefault="007D75A3">
      <w:pPr>
        <w:pStyle w:val="Szvegtrzs"/>
        <w:spacing w:line="400" w:lineRule="auto"/>
        <w:ind w:right="4314" w:firstLine="707"/>
      </w:pPr>
      <w:r>
        <w:t>15 kredit, kötelezően választható, ismételhető FÖL/K20 Irányított</w:t>
      </w:r>
      <w:r>
        <w:rPr>
          <w:spacing w:val="-1"/>
        </w:rPr>
        <w:t xml:space="preserve"> </w:t>
      </w:r>
      <w:r>
        <w:t>kutatómunka</w:t>
      </w:r>
    </w:p>
    <w:p w:rsidR="0096157A" w:rsidRDefault="007D75A3">
      <w:pPr>
        <w:pStyle w:val="Szvegtrzs"/>
        <w:spacing w:before="1" w:line="400" w:lineRule="auto"/>
        <w:ind w:right="4314" w:firstLine="707"/>
      </w:pPr>
      <w:r>
        <w:t>20 kredit, kötelezően választható, ismételhető FÖL/K25 Irányított</w:t>
      </w:r>
      <w:r>
        <w:rPr>
          <w:spacing w:val="-1"/>
        </w:rPr>
        <w:t xml:space="preserve"> </w:t>
      </w:r>
      <w:r>
        <w:t>kutatómunka</w:t>
      </w:r>
    </w:p>
    <w:p w:rsidR="0096157A" w:rsidRDefault="007D75A3">
      <w:pPr>
        <w:pStyle w:val="Szvegtrzs"/>
        <w:spacing w:before="3" w:line="400" w:lineRule="auto"/>
        <w:ind w:right="4314" w:firstLine="707"/>
      </w:pPr>
      <w:r>
        <w:t>25 kredit, kötelezően választható, ismételhető FÖL/K30 Irányított kutatómunka –</w:t>
      </w:r>
    </w:p>
    <w:p w:rsidR="0096157A" w:rsidRDefault="0096157A">
      <w:pPr>
        <w:spacing w:line="400" w:lineRule="auto"/>
        <w:sectPr w:rsidR="0096157A">
          <w:pgSz w:w="11910" w:h="16840"/>
          <w:pgMar w:top="1360" w:right="1320" w:bottom="1200" w:left="1300" w:header="0" w:footer="1000" w:gutter="0"/>
          <w:cols w:space="708"/>
        </w:sectPr>
      </w:pPr>
    </w:p>
    <w:p w:rsidR="0096157A" w:rsidRDefault="007D75A3">
      <w:pPr>
        <w:pStyle w:val="Heading2"/>
        <w:spacing w:before="35"/>
        <w:ind w:left="824"/>
      </w:pPr>
      <w:r>
        <w:lastRenderedPageBreak/>
        <w:t xml:space="preserve">A </w:t>
      </w:r>
      <w:r>
        <w:t>2016-ban indult új képzésben csak a komplex vizsga sikeres letétele után vehető fel</w:t>
      </w:r>
    </w:p>
    <w:p w:rsidR="0096157A" w:rsidRDefault="007D75A3">
      <w:pPr>
        <w:pStyle w:val="Szvegtrzs"/>
        <w:spacing w:before="182" w:line="400" w:lineRule="auto"/>
        <w:ind w:right="4314" w:firstLine="707"/>
      </w:pPr>
      <w:r>
        <w:t>30 kredit, kötelezően választható, ismételhető FÖL/K/PUB6 Publikációs kredit</w:t>
      </w:r>
    </w:p>
    <w:p w:rsidR="0096157A" w:rsidRDefault="007D75A3">
      <w:pPr>
        <w:pStyle w:val="Szvegtrzs"/>
        <w:spacing w:before="3"/>
        <w:ind w:left="824"/>
      </w:pPr>
      <w:r>
        <w:t>6 kredit, választható, ismételhető</w:t>
      </w:r>
    </w:p>
    <w:p w:rsidR="0096157A" w:rsidRDefault="007D75A3">
      <w:pPr>
        <w:pStyle w:val="Szvegtrzs"/>
        <w:spacing w:before="183" w:line="256" w:lineRule="auto"/>
        <w:ind w:right="393"/>
      </w:pPr>
      <w:r>
        <w:t>A szemeszterben megjelent, az MTMT-ben szerepeltetett, magya</w:t>
      </w:r>
      <w:r>
        <w:t>r vagy idegen nyelvű publikáció a tervezett értekezés témájában.</w:t>
      </w:r>
    </w:p>
    <w:p w:rsidR="0096157A" w:rsidRDefault="0096157A">
      <w:pPr>
        <w:pStyle w:val="Szvegtrzs"/>
        <w:ind w:left="0"/>
      </w:pPr>
    </w:p>
    <w:p w:rsidR="0096157A" w:rsidRDefault="0096157A">
      <w:pPr>
        <w:pStyle w:val="Szvegtrzs"/>
        <w:spacing w:before="3"/>
        <w:ind w:left="0"/>
        <w:rPr>
          <w:sz w:val="28"/>
        </w:rPr>
      </w:pPr>
    </w:p>
    <w:p w:rsidR="0096157A" w:rsidRDefault="007D75A3">
      <w:pPr>
        <w:pStyle w:val="Szvegtrzs"/>
      </w:pPr>
      <w:r>
        <w:t>FÖL/BESZ1 Kötelező beszámoló I. évfolyam</w:t>
      </w:r>
    </w:p>
    <w:p w:rsidR="0096157A" w:rsidRDefault="007D75A3">
      <w:pPr>
        <w:pStyle w:val="Szvegtrzs"/>
        <w:spacing w:before="181"/>
      </w:pPr>
      <w:r>
        <w:t>1 kredit, beszámoló, kötelező, nem ismételhető</w:t>
      </w:r>
    </w:p>
    <w:p w:rsidR="0096157A" w:rsidRDefault="007D75A3">
      <w:pPr>
        <w:pStyle w:val="Szvegtrzs"/>
        <w:spacing w:before="182" w:line="400" w:lineRule="auto"/>
        <w:ind w:right="1616"/>
      </w:pPr>
      <w:r>
        <w:t>FÖL/BESZ2 Kötelező beszámoló II. évfolyam (írásban, a komplex vizsga feltételeként) 2 kredit, kötelező, nem ismételhető</w:t>
      </w:r>
    </w:p>
    <w:p w:rsidR="0096157A" w:rsidRDefault="007D75A3">
      <w:pPr>
        <w:pStyle w:val="Szvegtrzs"/>
        <w:spacing w:before="1"/>
      </w:pPr>
      <w:r>
        <w:t>FÖL/BESZ3 Kötelező beszámoló III. évfolyam</w:t>
      </w:r>
    </w:p>
    <w:p w:rsidR="0096157A" w:rsidRDefault="007D75A3">
      <w:pPr>
        <w:pStyle w:val="Szvegtrzs"/>
        <w:spacing w:before="183"/>
      </w:pPr>
      <w:r>
        <w:t>3 kredit, beszámoló, kötelező, nem ismételhető</w:t>
      </w:r>
    </w:p>
    <w:p w:rsidR="0096157A" w:rsidRDefault="0096157A">
      <w:pPr>
        <w:pStyle w:val="Szvegtrzs"/>
        <w:ind w:left="0"/>
      </w:pPr>
    </w:p>
    <w:p w:rsidR="0096157A" w:rsidRDefault="0096157A">
      <w:pPr>
        <w:pStyle w:val="Szvegtrzs"/>
        <w:spacing w:before="8"/>
        <w:ind w:left="0"/>
        <w:rPr>
          <w:sz w:val="29"/>
        </w:rPr>
      </w:pPr>
    </w:p>
    <w:p w:rsidR="0096157A" w:rsidRDefault="007D75A3">
      <w:pPr>
        <w:pStyle w:val="Heading2"/>
        <w:spacing w:before="1"/>
      </w:pPr>
      <w:r>
        <w:t>Oktatási modul (megszerezhető kredit: 0-24):</w:t>
      </w:r>
    </w:p>
    <w:p w:rsidR="0096157A" w:rsidRDefault="007D75A3">
      <w:pPr>
        <w:pStyle w:val="Szvegtrzs"/>
        <w:spacing w:before="180"/>
      </w:pPr>
      <w:r>
        <w:t>FÖL/OKT Oktatási tevékenység</w:t>
      </w:r>
    </w:p>
    <w:p w:rsidR="0096157A" w:rsidRDefault="007D75A3">
      <w:pPr>
        <w:pStyle w:val="Szvegtrzs"/>
        <w:spacing w:before="183"/>
      </w:pPr>
      <w:r>
        <w:t>1 kredit/heti 1 óra, oktatás, válaszható, ismételhető</w:t>
      </w:r>
    </w:p>
    <w:p w:rsidR="0096157A" w:rsidRDefault="0096157A">
      <w:pPr>
        <w:pStyle w:val="Szvegtrzs"/>
        <w:ind w:left="0"/>
      </w:pPr>
    </w:p>
    <w:p w:rsidR="0096157A" w:rsidRDefault="0096157A">
      <w:pPr>
        <w:pStyle w:val="Szvegtrzs"/>
        <w:spacing w:before="6"/>
        <w:ind w:left="0"/>
        <w:rPr>
          <w:sz w:val="29"/>
        </w:rPr>
      </w:pPr>
    </w:p>
    <w:p w:rsidR="0096157A" w:rsidRDefault="007D75A3">
      <w:pPr>
        <w:ind w:left="116"/>
        <w:rPr>
          <w:b/>
        </w:rPr>
      </w:pPr>
      <w:r>
        <w:rPr>
          <w:rFonts w:ascii="Times New Roman" w:hAnsi="Times New Roman"/>
          <w:spacing w:val="-56"/>
          <w:u w:val="single"/>
        </w:rPr>
        <w:t xml:space="preserve"> </w:t>
      </w:r>
      <w:r>
        <w:rPr>
          <w:b/>
          <w:u w:val="single"/>
        </w:rPr>
        <w:t>II. FÖLDTAN-GEOFIZIKA DOKTORI PROGRAM</w:t>
      </w:r>
    </w:p>
    <w:p w:rsidR="0096157A" w:rsidRDefault="0096157A">
      <w:pPr>
        <w:pStyle w:val="Szvegtrzs"/>
        <w:spacing w:before="5"/>
        <w:ind w:left="0"/>
        <w:rPr>
          <w:b/>
          <w:sz w:val="10"/>
        </w:rPr>
      </w:pPr>
    </w:p>
    <w:p w:rsidR="0096157A" w:rsidRDefault="007D75A3">
      <w:pPr>
        <w:pStyle w:val="Szvegtrzs"/>
        <w:spacing w:before="56"/>
      </w:pPr>
      <w:r>
        <w:t>Programfelelős: Dr. Mindszenty Andrea egyetemi tanár</w:t>
      </w:r>
    </w:p>
    <w:p w:rsidR="0096157A" w:rsidRDefault="007D75A3">
      <w:pPr>
        <w:spacing w:before="183" w:line="256" w:lineRule="auto"/>
        <w:ind w:left="116" w:right="1252"/>
      </w:pPr>
      <w:r>
        <w:rPr>
          <w:b/>
        </w:rPr>
        <w:t xml:space="preserve">Képzési/Tanulmányi modul </w:t>
      </w:r>
      <w:r>
        <w:t>(az első négy szemeszterben, a Komplex vizsga feltét</w:t>
      </w:r>
      <w:r>
        <w:t>eleként megszerzendő kredit:36):</w:t>
      </w:r>
    </w:p>
    <w:p w:rsidR="0096157A" w:rsidRDefault="007D75A3">
      <w:pPr>
        <w:pStyle w:val="Szvegtrzs"/>
        <w:spacing w:before="162" w:line="403" w:lineRule="auto"/>
        <w:ind w:right="4236"/>
      </w:pPr>
      <w:r>
        <w:t>FÖL/2/1 Ostracodák gyűjtése, preparálása és vizsgálata 6 kredit, elmélet, kötelező, nem ismételhető</w:t>
      </w:r>
    </w:p>
    <w:p w:rsidR="0096157A" w:rsidRDefault="007D75A3">
      <w:pPr>
        <w:pStyle w:val="Szvegtrzs"/>
        <w:spacing w:line="267" w:lineRule="exact"/>
      </w:pPr>
      <w:r>
        <w:t>FÖL/2/2 Őskörnyezeti metodikák</w:t>
      </w:r>
    </w:p>
    <w:p w:rsidR="0096157A" w:rsidRDefault="007D75A3">
      <w:pPr>
        <w:pStyle w:val="Szvegtrzs"/>
        <w:spacing w:before="182" w:line="400" w:lineRule="auto"/>
        <w:ind w:right="4753"/>
      </w:pPr>
      <w:r>
        <w:t>6 kredit, elmélet, kötelező, nem ismételhető FÖL/2/3 Ostracodák evolúciója a földtörténetben 6 kredit, elmélet, kötelező, nem ismételhető FÖL/2/4 A Az ostracodák paleoökológiája</w:t>
      </w:r>
    </w:p>
    <w:p w:rsidR="0096157A" w:rsidRDefault="007D75A3">
      <w:pPr>
        <w:pStyle w:val="Szvegtrzs"/>
        <w:spacing w:before="4" w:line="403" w:lineRule="auto"/>
        <w:ind w:right="4935"/>
      </w:pPr>
      <w:r>
        <w:t>6 kredit, elmélet, választható, nem ismételhető FÖL/2/5 Az ostracoda váz morfo</w:t>
      </w:r>
      <w:r>
        <w:t>lógiája</w:t>
      </w:r>
    </w:p>
    <w:p w:rsidR="0096157A" w:rsidRDefault="007D75A3">
      <w:pPr>
        <w:pStyle w:val="Szvegtrzs"/>
        <w:spacing w:line="267" w:lineRule="exact"/>
      </w:pPr>
      <w:r>
        <w:t>6 kredit, elmélet, választható, nem ismételhető</w:t>
      </w:r>
    </w:p>
    <w:p w:rsidR="0096157A" w:rsidRDefault="0096157A">
      <w:pPr>
        <w:spacing w:line="267" w:lineRule="exact"/>
        <w:sectPr w:rsidR="0096157A">
          <w:pgSz w:w="11910" w:h="16840"/>
          <w:pgMar w:top="1360" w:right="1320" w:bottom="1200" w:left="1300" w:header="0" w:footer="1000" w:gutter="0"/>
          <w:cols w:space="708"/>
        </w:sectPr>
      </w:pPr>
    </w:p>
    <w:p w:rsidR="0096157A" w:rsidRDefault="007D75A3">
      <w:pPr>
        <w:pStyle w:val="Szvegtrzs"/>
        <w:spacing w:before="35"/>
      </w:pPr>
      <w:r>
        <w:lastRenderedPageBreak/>
        <w:t>FÖL/2/6 Ostracodák rendszertana</w:t>
      </w:r>
    </w:p>
    <w:p w:rsidR="0096157A" w:rsidRDefault="007D75A3">
      <w:pPr>
        <w:pStyle w:val="Szvegtrzs"/>
        <w:spacing w:before="182" w:line="400" w:lineRule="auto"/>
        <w:ind w:right="4935"/>
      </w:pPr>
      <w:r>
        <w:t>6 kredit, elmélet, választható, nem ismételhető FÖL/2/7 Dendroklimatotógia</w:t>
      </w:r>
    </w:p>
    <w:p w:rsidR="0096157A" w:rsidRDefault="007D75A3">
      <w:pPr>
        <w:pStyle w:val="Szvegtrzs"/>
        <w:spacing w:before="3" w:line="400" w:lineRule="auto"/>
        <w:ind w:right="4935"/>
      </w:pPr>
      <w:r>
        <w:t>6 kredit, elmélet, választható, nem ismételhető FÖL/2/8 Dendrogeomorfológia</w:t>
      </w:r>
    </w:p>
    <w:p w:rsidR="0096157A" w:rsidRDefault="007D75A3">
      <w:pPr>
        <w:pStyle w:val="Szvegtrzs"/>
        <w:spacing w:before="3" w:line="400" w:lineRule="auto"/>
        <w:ind w:right="4935"/>
      </w:pPr>
      <w:r>
        <w:t>6 kredit, elmélet, választható, nem ismételhető FÖL/2/9 A foraminiferák rendszertana</w:t>
      </w:r>
    </w:p>
    <w:p w:rsidR="0096157A" w:rsidRDefault="007D75A3">
      <w:pPr>
        <w:pStyle w:val="Szvegtrzs"/>
        <w:spacing w:before="1" w:line="403" w:lineRule="auto"/>
        <w:ind w:right="4935"/>
      </w:pPr>
      <w:r>
        <w:t>6 kredit, elmélet, választható, nem ismételhető FÖL/2/10 A foraminiferák morfológiája</w:t>
      </w:r>
    </w:p>
    <w:p w:rsidR="0096157A" w:rsidRDefault="007D75A3">
      <w:pPr>
        <w:pStyle w:val="Szvegtrzs"/>
        <w:spacing w:line="403" w:lineRule="auto"/>
        <w:ind w:right="4935"/>
      </w:pPr>
      <w:r>
        <w:t>6 kredit, elmélet, választható, nem ismételhető FÖL/2/11 Alkalmazott mikropaleontoló</w:t>
      </w:r>
      <w:r>
        <w:t>gia</w:t>
      </w:r>
    </w:p>
    <w:p w:rsidR="0096157A" w:rsidRDefault="007D75A3">
      <w:pPr>
        <w:pStyle w:val="Szvegtrzs"/>
        <w:spacing w:line="266" w:lineRule="exact"/>
      </w:pPr>
      <w:r>
        <w:t>6 kredit, elmélet, választható, nem</w:t>
      </w:r>
      <w:r>
        <w:rPr>
          <w:spacing w:val="-12"/>
        </w:rPr>
        <w:t xml:space="preserve"> </w:t>
      </w:r>
      <w:r>
        <w:t>ismételhető</w:t>
      </w:r>
    </w:p>
    <w:p w:rsidR="0096157A" w:rsidRDefault="007D75A3">
      <w:pPr>
        <w:pStyle w:val="Szvegtrzs"/>
        <w:spacing w:before="178" w:line="403" w:lineRule="auto"/>
        <w:ind w:right="2726"/>
      </w:pPr>
      <w:r>
        <w:t>FÖL/2/12 Kréta palaeobiosztratigráfia, paleoökológia, paleoklimatológia 6 kredit, elmélet, választható, nem</w:t>
      </w:r>
      <w:r>
        <w:rPr>
          <w:spacing w:val="-5"/>
        </w:rPr>
        <w:t xml:space="preserve"> </w:t>
      </w:r>
      <w:r>
        <w:t>ismételhető</w:t>
      </w:r>
    </w:p>
    <w:p w:rsidR="0096157A" w:rsidRDefault="007D75A3">
      <w:pPr>
        <w:pStyle w:val="Szvegtrzs"/>
        <w:spacing w:line="403" w:lineRule="auto"/>
        <w:ind w:right="4239"/>
      </w:pPr>
      <w:r>
        <w:t xml:space="preserve">FÖL/2/13 A geokémia mikropaleontológiai alkalmazása 6 kredit, elmélet, választható, </w:t>
      </w:r>
      <w:r>
        <w:t>nem ismételhető FÖL/2/14 Tafonómia és szedimentológia</w:t>
      </w:r>
    </w:p>
    <w:p w:rsidR="0096157A" w:rsidRDefault="007D75A3">
      <w:pPr>
        <w:pStyle w:val="Szvegtrzs"/>
        <w:spacing w:line="400" w:lineRule="auto"/>
        <w:ind w:right="4935"/>
      </w:pPr>
      <w:r>
        <w:t>6 kredit, elmélet, választható, nem ismételhető FÖL/2/15 Biosztratigráfiai metodikák</w:t>
      </w:r>
    </w:p>
    <w:p w:rsidR="0096157A" w:rsidRDefault="007D75A3">
      <w:pPr>
        <w:pStyle w:val="Szvegtrzs"/>
        <w:spacing w:line="403" w:lineRule="auto"/>
        <w:ind w:right="4935"/>
      </w:pPr>
      <w:r>
        <w:t>6 kredit, elmélet, választható, nem ismételhető FÖL/2/16 Paleobiogeográfiai metodikák</w:t>
      </w:r>
    </w:p>
    <w:p w:rsidR="0096157A" w:rsidRDefault="007D75A3">
      <w:pPr>
        <w:pStyle w:val="Szvegtrzs"/>
        <w:spacing w:line="403" w:lineRule="auto"/>
        <w:ind w:right="4935"/>
      </w:pPr>
      <w:r>
        <w:t>6 kredit, elmélet, választható, nem ismételhető FÖL/2/17 Medencekutatás</w:t>
      </w:r>
    </w:p>
    <w:p w:rsidR="0096157A" w:rsidRDefault="007D75A3">
      <w:pPr>
        <w:pStyle w:val="Szvegtrzs"/>
        <w:spacing w:line="400" w:lineRule="auto"/>
        <w:ind w:right="4948"/>
        <w:jc w:val="both"/>
      </w:pPr>
      <w:r>
        <w:t>6 kredit, elmélet, választható, nem ismételhető FÖL/2/18 Elméleti modellezések a karotázsban 6 kredit, elmélet, választható, nem ismételhető FÖL/2/19 Vetülettani alkalmazások</w:t>
      </w:r>
    </w:p>
    <w:p w:rsidR="0096157A" w:rsidRDefault="007D75A3">
      <w:pPr>
        <w:pStyle w:val="Szvegtrzs"/>
        <w:spacing w:line="400" w:lineRule="auto"/>
        <w:ind w:right="4948"/>
        <w:jc w:val="both"/>
      </w:pPr>
      <w:r>
        <w:t>6 kredit,</w:t>
      </w:r>
      <w:r>
        <w:t xml:space="preserve"> elmélet, választható, nem ismételhető FÖL/2/20 Adatintegráció a térinformatikában</w:t>
      </w:r>
    </w:p>
    <w:p w:rsidR="0096157A" w:rsidRDefault="007D75A3">
      <w:pPr>
        <w:pStyle w:val="Szvegtrzs"/>
        <w:spacing w:before="2" w:line="400" w:lineRule="auto"/>
        <w:ind w:right="4948"/>
        <w:jc w:val="both"/>
      </w:pPr>
      <w:r>
        <w:t>6 kredit, elmélet, választható, nem ismételhető FÖL/2/21 Műholdas távérzékelés</w:t>
      </w:r>
    </w:p>
    <w:p w:rsidR="0096157A" w:rsidRDefault="0096157A">
      <w:pPr>
        <w:spacing w:line="400" w:lineRule="auto"/>
        <w:jc w:val="both"/>
        <w:sectPr w:rsidR="0096157A">
          <w:pgSz w:w="11910" w:h="16840"/>
          <w:pgMar w:top="1360" w:right="1320" w:bottom="1200" w:left="1300" w:header="0" w:footer="1000" w:gutter="0"/>
          <w:cols w:space="708"/>
        </w:sectPr>
      </w:pPr>
    </w:p>
    <w:p w:rsidR="0096157A" w:rsidRDefault="007D75A3">
      <w:pPr>
        <w:pStyle w:val="Szvegtrzs"/>
        <w:spacing w:before="35"/>
      </w:pPr>
      <w:r>
        <w:lastRenderedPageBreak/>
        <w:t>6 kredit, elmélet, választható, nem ismételhető</w:t>
      </w:r>
    </w:p>
    <w:p w:rsidR="0096157A" w:rsidRDefault="007D75A3">
      <w:pPr>
        <w:pStyle w:val="Szvegtrzs"/>
        <w:spacing w:before="182" w:line="400" w:lineRule="auto"/>
        <w:ind w:right="1368"/>
      </w:pPr>
      <w:r>
        <w:t>FÖL/2/22 A Pannon-medence je</w:t>
      </w:r>
      <w:r>
        <w:t>lenkori geodinamikája: vizsgálati módszerek és kutatási eredmények</w:t>
      </w:r>
    </w:p>
    <w:p w:rsidR="0096157A" w:rsidRDefault="007D75A3">
      <w:pPr>
        <w:pStyle w:val="Szvegtrzs"/>
        <w:spacing w:before="3"/>
      </w:pPr>
      <w:r>
        <w:t>6 kredit, elmélet, választható, nem</w:t>
      </w:r>
      <w:r>
        <w:rPr>
          <w:spacing w:val="-12"/>
        </w:rPr>
        <w:t xml:space="preserve"> </w:t>
      </w:r>
      <w:r>
        <w:t>ismételhető</w:t>
      </w:r>
    </w:p>
    <w:p w:rsidR="0096157A" w:rsidRDefault="007D75A3">
      <w:pPr>
        <w:pStyle w:val="Szvegtrzs"/>
        <w:spacing w:before="181" w:line="403" w:lineRule="auto"/>
        <w:ind w:right="3787"/>
      </w:pPr>
      <w:r>
        <w:t>FÖL/2/23 Digitális domborzati modellek a földtudományban 6 kredit, elmélet, választható, nem</w:t>
      </w:r>
      <w:r>
        <w:rPr>
          <w:spacing w:val="-6"/>
        </w:rPr>
        <w:t xml:space="preserve"> </w:t>
      </w:r>
      <w:r>
        <w:t>ismételhető</w:t>
      </w:r>
    </w:p>
    <w:p w:rsidR="0096157A" w:rsidRDefault="007D75A3">
      <w:pPr>
        <w:pStyle w:val="Szvegtrzs"/>
        <w:spacing w:line="266" w:lineRule="exact"/>
      </w:pPr>
      <w:r>
        <w:t>FÖL/2/24 Elektromágneses hullámterjedés I.</w:t>
      </w:r>
    </w:p>
    <w:p w:rsidR="0096157A" w:rsidRDefault="007D75A3">
      <w:pPr>
        <w:pStyle w:val="Szvegtrzs"/>
        <w:spacing w:before="180" w:line="403" w:lineRule="auto"/>
        <w:ind w:right="4935"/>
      </w:pPr>
      <w:r>
        <w:t>6 kredit, elmélet, választható, nem ismételhető FÖL/2/25 Elektromágneses hullámterjedés II.</w:t>
      </w:r>
    </w:p>
    <w:p w:rsidR="0096157A" w:rsidRDefault="007D75A3">
      <w:pPr>
        <w:pStyle w:val="Szvegtrzs"/>
        <w:spacing w:line="403" w:lineRule="auto"/>
        <w:ind w:right="4935"/>
      </w:pPr>
      <w:r>
        <w:t>6 kredit, elmélet, választható, nem ismételhető FÖL/2/26 Hullámterjedés</w:t>
      </w:r>
    </w:p>
    <w:p w:rsidR="0096157A" w:rsidRDefault="007D75A3">
      <w:pPr>
        <w:pStyle w:val="Szvegtrzs"/>
        <w:spacing w:line="400" w:lineRule="auto"/>
        <w:ind w:right="4646"/>
      </w:pPr>
      <w:r>
        <w:t>6 kredit, elmélet, választható, nem ismételhető F</w:t>
      </w:r>
      <w:r>
        <w:t>ÖL/2/27 A felszínfejlődés numerikus modellezése 6 kredit, elmélet, választható, nem ismételhető FÖL/2/28 Tetszőleges alakú jelek terjedése</w:t>
      </w:r>
    </w:p>
    <w:p w:rsidR="0096157A" w:rsidRDefault="007D75A3">
      <w:pPr>
        <w:pStyle w:val="Szvegtrzs"/>
        <w:spacing w:before="2" w:line="403" w:lineRule="auto"/>
        <w:ind w:right="4882"/>
        <w:jc w:val="both"/>
      </w:pPr>
      <w:r>
        <w:t>6 kredit, elmélet, választható, nem ismételhető FÖL/2/29 A whistlerek vizsgálata, illetve szűrése 6 kredit, elmélet, választható, nem</w:t>
      </w:r>
      <w:r>
        <w:rPr>
          <w:spacing w:val="-10"/>
        </w:rPr>
        <w:t xml:space="preserve"> </w:t>
      </w:r>
      <w:r>
        <w:t>ismételhető</w:t>
      </w:r>
    </w:p>
    <w:p w:rsidR="0096157A" w:rsidRDefault="007D75A3">
      <w:pPr>
        <w:pStyle w:val="Szvegtrzs"/>
        <w:spacing w:line="400" w:lineRule="auto"/>
        <w:ind w:right="2322"/>
      </w:pPr>
      <w:r>
        <w:t>FÖL/2/30 A Föld felső légkörének folyamatos monitorozása ULF, VLF jelekkel 6 kredit, elmélet, választható, nem</w:t>
      </w:r>
      <w:r>
        <w:rPr>
          <w:spacing w:val="-5"/>
        </w:rPr>
        <w:t xml:space="preserve"> </w:t>
      </w:r>
      <w:r>
        <w:t>ismételhető</w:t>
      </w:r>
    </w:p>
    <w:p w:rsidR="0096157A" w:rsidRDefault="007D75A3">
      <w:pPr>
        <w:pStyle w:val="Szvegtrzs"/>
        <w:spacing w:line="400" w:lineRule="auto"/>
        <w:ind w:right="2174"/>
      </w:pPr>
      <w:r>
        <w:t>FÖL/2/31 Kristályoptikai sajátságok meghatározása univerzális forgatóasztallal 6 kredit, elmélet, választható, nem</w:t>
      </w:r>
      <w:r>
        <w:rPr>
          <w:spacing w:val="-5"/>
        </w:rPr>
        <w:t xml:space="preserve"> </w:t>
      </w:r>
      <w:r>
        <w:t>ismételhető</w:t>
      </w:r>
    </w:p>
    <w:p w:rsidR="0096157A" w:rsidRDefault="007D75A3">
      <w:pPr>
        <w:pStyle w:val="Szvegtrzs"/>
        <w:spacing w:before="2" w:line="400" w:lineRule="auto"/>
        <w:ind w:right="2174"/>
      </w:pPr>
      <w:r>
        <w:t>FÖL/2/32 Kristályoptikai sajátságok meghatározása univerzális forgatóasztallal 6 kredit, gyakorlat, választható, nem</w:t>
      </w:r>
      <w:r>
        <w:t xml:space="preserve"> ismételhető</w:t>
      </w:r>
    </w:p>
    <w:p w:rsidR="0096157A" w:rsidRDefault="007D75A3">
      <w:pPr>
        <w:pStyle w:val="Szvegtrzs"/>
        <w:spacing w:before="3" w:line="400" w:lineRule="auto"/>
        <w:ind w:right="3290"/>
      </w:pPr>
      <w:r>
        <w:t>FÖL/2/33 Nezo-, fillo és tektoszilikátok kristálykémiája, genetikája 6 kredit, elmélet, választható, nem</w:t>
      </w:r>
      <w:r>
        <w:rPr>
          <w:spacing w:val="-5"/>
        </w:rPr>
        <w:t xml:space="preserve"> </w:t>
      </w:r>
      <w:r>
        <w:t>ismételhető</w:t>
      </w:r>
    </w:p>
    <w:p w:rsidR="0096157A" w:rsidRDefault="007D75A3">
      <w:pPr>
        <w:pStyle w:val="Szvegtrzs"/>
        <w:spacing w:before="1" w:line="403" w:lineRule="auto"/>
        <w:ind w:right="4948"/>
      </w:pPr>
      <w:r>
        <w:t>FÖL/2/34 Magmás kőzetek járulékos ásványai 6 kredit, elmélet, választható, nem</w:t>
      </w:r>
      <w:r>
        <w:rPr>
          <w:spacing w:val="-12"/>
        </w:rPr>
        <w:t xml:space="preserve"> </w:t>
      </w:r>
      <w:r>
        <w:t>ismételhető</w:t>
      </w:r>
    </w:p>
    <w:p w:rsidR="0096157A" w:rsidRDefault="007D75A3">
      <w:pPr>
        <w:pStyle w:val="Szvegtrzs"/>
        <w:spacing w:line="403" w:lineRule="auto"/>
        <w:ind w:right="4065"/>
      </w:pPr>
      <w:r>
        <w:t>FÖL/2/35 A röntgen pordiffrakció gy</w:t>
      </w:r>
      <w:r>
        <w:t>akorlati alkalmazásai 6 kredit, gyakorlat, választható, nem ismételhető FÖL/2/36 X-ray Powder Diffraction Phase Analysis I_II</w:t>
      </w:r>
    </w:p>
    <w:p w:rsidR="0096157A" w:rsidRDefault="0096157A">
      <w:pPr>
        <w:spacing w:line="403" w:lineRule="auto"/>
        <w:sectPr w:rsidR="0096157A">
          <w:pgSz w:w="11910" w:h="16840"/>
          <w:pgMar w:top="1360" w:right="1320" w:bottom="1200" w:left="1300" w:header="0" w:footer="1000" w:gutter="0"/>
          <w:cols w:space="708"/>
        </w:sectPr>
      </w:pPr>
    </w:p>
    <w:p w:rsidR="0096157A" w:rsidRDefault="007D75A3">
      <w:pPr>
        <w:pStyle w:val="Szvegtrzs"/>
        <w:spacing w:before="35"/>
      </w:pPr>
      <w:r>
        <w:lastRenderedPageBreak/>
        <w:t>6 kredit, elmélet, választható, nem</w:t>
      </w:r>
      <w:r>
        <w:rPr>
          <w:spacing w:val="-12"/>
        </w:rPr>
        <w:t xml:space="preserve"> </w:t>
      </w:r>
      <w:r>
        <w:t>ismételhető</w:t>
      </w:r>
    </w:p>
    <w:p w:rsidR="0096157A" w:rsidRDefault="007D75A3">
      <w:pPr>
        <w:pStyle w:val="Szvegtrzs"/>
        <w:spacing w:before="182" w:line="400" w:lineRule="auto"/>
        <w:ind w:right="3488"/>
      </w:pPr>
      <w:r>
        <w:t>FÖL/2/37 A Rietveld módszer és ásványtudományi alkalmazásai 6 kr</w:t>
      </w:r>
      <w:r>
        <w:t>edit, elmélet, választható, nem</w:t>
      </w:r>
      <w:r>
        <w:rPr>
          <w:spacing w:val="-6"/>
        </w:rPr>
        <w:t xml:space="preserve"> </w:t>
      </w:r>
      <w:r>
        <w:t>ismételhető</w:t>
      </w:r>
    </w:p>
    <w:p w:rsidR="0096157A" w:rsidRDefault="007D75A3">
      <w:pPr>
        <w:pStyle w:val="Szvegtrzs"/>
        <w:spacing w:before="3" w:line="400" w:lineRule="auto"/>
        <w:ind w:right="2024"/>
      </w:pPr>
      <w:r>
        <w:t>FÖL/2/38 Petrográfiai módszerek alkalmazása a régészeti kerámiák kutatásában 6 kredit, elmélet, választható, nem</w:t>
      </w:r>
      <w:r>
        <w:rPr>
          <w:spacing w:val="-5"/>
        </w:rPr>
        <w:t xml:space="preserve"> </w:t>
      </w:r>
      <w:r>
        <w:t>ismételhető</w:t>
      </w:r>
    </w:p>
    <w:p w:rsidR="0096157A" w:rsidRDefault="007D75A3">
      <w:pPr>
        <w:pStyle w:val="Szvegtrzs"/>
        <w:spacing w:before="3" w:line="400" w:lineRule="auto"/>
        <w:ind w:right="1211"/>
      </w:pPr>
      <w:r>
        <w:t>FÖL/2/39 Kőzettani és geokémiai vizsgálati módszerek alkalmazása a kerámia kutatásban 6</w:t>
      </w:r>
      <w:r>
        <w:t xml:space="preserve"> kredit, elmélet, választható, nem</w:t>
      </w:r>
      <w:r>
        <w:rPr>
          <w:spacing w:val="-5"/>
        </w:rPr>
        <w:t xml:space="preserve"> </w:t>
      </w:r>
      <w:r>
        <w:t>ismételhető</w:t>
      </w:r>
    </w:p>
    <w:p w:rsidR="0096157A" w:rsidRDefault="007D75A3">
      <w:pPr>
        <w:pStyle w:val="Szvegtrzs"/>
        <w:spacing w:before="1" w:line="403" w:lineRule="auto"/>
        <w:ind w:right="4242"/>
      </w:pPr>
      <w:r>
        <w:t>FÖL/2/40 Proveniencia vizsgálatok az archeometriában 6 kredit, elmélet, választható, nem</w:t>
      </w:r>
      <w:r>
        <w:rPr>
          <w:spacing w:val="-6"/>
        </w:rPr>
        <w:t xml:space="preserve"> </w:t>
      </w:r>
      <w:r>
        <w:t>ismételhető</w:t>
      </w:r>
    </w:p>
    <w:p w:rsidR="0096157A" w:rsidRDefault="007D75A3">
      <w:pPr>
        <w:pStyle w:val="Szvegtrzs"/>
        <w:spacing w:line="403" w:lineRule="auto"/>
        <w:ind w:right="1272"/>
      </w:pPr>
      <w:r>
        <w:t>FÖL/2/41 Sziliciklasztos kőzetek lehordási területének jellemzése kőzettani és geokémiai módszerekkel</w:t>
      </w:r>
    </w:p>
    <w:p w:rsidR="0096157A" w:rsidRDefault="007D75A3">
      <w:pPr>
        <w:pStyle w:val="Szvegtrzs"/>
        <w:spacing w:line="400" w:lineRule="auto"/>
        <w:ind w:right="4935"/>
      </w:pPr>
      <w:r>
        <w:t>6 kredit, elmélet, választható, nem ismételhető FÖL/2/42 Mállási viszonyok geokémiája</w:t>
      </w:r>
    </w:p>
    <w:p w:rsidR="0096157A" w:rsidRDefault="007D75A3">
      <w:pPr>
        <w:pStyle w:val="Szvegtrzs"/>
        <w:spacing w:line="400" w:lineRule="auto"/>
        <w:ind w:right="4935"/>
      </w:pPr>
      <w:r>
        <w:t>6 kredit, elmélet, választható, nem ismételhető FÖL/2/43 Szakgyűjteményi anyagvizsgálat</w:t>
      </w:r>
    </w:p>
    <w:p w:rsidR="0096157A" w:rsidRDefault="007D75A3">
      <w:pPr>
        <w:pStyle w:val="Szvegtrzs"/>
        <w:spacing w:before="2" w:line="400" w:lineRule="auto"/>
        <w:ind w:right="4154"/>
      </w:pPr>
      <w:r>
        <w:t>6 kredit, elmélet, választható, nem ismételhető FÖL/2/44 Fejezetek a fizikai vulka</w:t>
      </w:r>
      <w:r>
        <w:t>nológiai vizsgálatokból 6 kredit, elmélet, választható, nem ismételhető FÖL/2/45 Magmás petrogenetikai modellezés</w:t>
      </w:r>
    </w:p>
    <w:p w:rsidR="0096157A" w:rsidRDefault="007D75A3">
      <w:pPr>
        <w:pStyle w:val="Szvegtrzs"/>
        <w:spacing w:before="4"/>
      </w:pPr>
      <w:r>
        <w:t>6 kredit, gyakorlat, választható, nem ismételhető</w:t>
      </w:r>
    </w:p>
    <w:p w:rsidR="0096157A" w:rsidRDefault="007D75A3">
      <w:pPr>
        <w:pStyle w:val="Szvegtrzs"/>
        <w:spacing w:before="183" w:line="400" w:lineRule="auto"/>
        <w:ind w:right="3094"/>
      </w:pPr>
      <w:r>
        <w:t>FÖL/2/46 A Mediterrán-térség neogén-kvarter-recens vulkanizmusa 6 kredit, elmélet, választha</w:t>
      </w:r>
      <w:r>
        <w:t>tó, nem</w:t>
      </w:r>
      <w:r>
        <w:rPr>
          <w:spacing w:val="-5"/>
        </w:rPr>
        <w:t xml:space="preserve"> </w:t>
      </w:r>
      <w:r>
        <w:t>ismételhető</w:t>
      </w:r>
    </w:p>
    <w:p w:rsidR="0096157A" w:rsidRDefault="007D75A3">
      <w:pPr>
        <w:pStyle w:val="Szvegtrzs"/>
        <w:spacing w:before="3" w:line="400" w:lineRule="auto"/>
        <w:ind w:right="4282"/>
      </w:pPr>
      <w:r>
        <w:t>FÖL/2/47 Petrography of archeological building stones 6 kredit, elmélet, választható, nem</w:t>
      </w:r>
      <w:r>
        <w:rPr>
          <w:spacing w:val="-7"/>
        </w:rPr>
        <w:t xml:space="preserve"> </w:t>
      </w:r>
      <w:r>
        <w:t>ismételhető</w:t>
      </w:r>
    </w:p>
    <w:p w:rsidR="0096157A" w:rsidRDefault="007D75A3">
      <w:pPr>
        <w:pStyle w:val="Szvegtrzs"/>
        <w:spacing w:before="3" w:line="400" w:lineRule="auto"/>
        <w:ind w:right="3684"/>
      </w:pPr>
      <w:r>
        <w:t>FÖL/2/48 Magmás kőzetek mállásának petrográfiai vizsgálata 6 kredit, elmélet, választható, nem</w:t>
      </w:r>
      <w:r>
        <w:rPr>
          <w:spacing w:val="-6"/>
        </w:rPr>
        <w:t xml:space="preserve"> </w:t>
      </w:r>
      <w:r>
        <w:t>ismételhető</w:t>
      </w:r>
    </w:p>
    <w:p w:rsidR="0096157A" w:rsidRDefault="007D75A3">
      <w:pPr>
        <w:pStyle w:val="Szvegtrzs"/>
        <w:spacing w:before="1" w:line="403" w:lineRule="auto"/>
        <w:ind w:right="4207"/>
      </w:pPr>
      <w:r>
        <w:t>FÖL/2/49 Mikromineralógia á</w:t>
      </w:r>
      <w:r>
        <w:t>sványkémiai vonatkozásai 6 kredit, elmélet, választható, nem ismételhető FÖL/2/50 Ofiolitok petrográfiája</w:t>
      </w:r>
    </w:p>
    <w:p w:rsidR="0096157A" w:rsidRDefault="007D75A3">
      <w:pPr>
        <w:pStyle w:val="Szvegtrzs"/>
        <w:spacing w:line="400" w:lineRule="auto"/>
        <w:ind w:right="4688"/>
      </w:pPr>
      <w:r>
        <w:t>6 kredit, elmélet, választható, nem ismételhető FÖL/2/51 Törmelékes kőzetek mikromineralógiája</w:t>
      </w:r>
    </w:p>
    <w:p w:rsidR="0096157A" w:rsidRDefault="0096157A">
      <w:pPr>
        <w:spacing w:line="400" w:lineRule="auto"/>
        <w:sectPr w:rsidR="0096157A">
          <w:pgSz w:w="11910" w:h="16840"/>
          <w:pgMar w:top="1360" w:right="1320" w:bottom="1200" w:left="1300" w:header="0" w:footer="1000" w:gutter="0"/>
          <w:cols w:space="708"/>
        </w:sectPr>
      </w:pPr>
    </w:p>
    <w:p w:rsidR="0096157A" w:rsidRDefault="007D75A3">
      <w:pPr>
        <w:pStyle w:val="Szvegtrzs"/>
        <w:spacing w:before="35" w:line="403" w:lineRule="auto"/>
        <w:ind w:right="4487"/>
      </w:pPr>
      <w:r>
        <w:lastRenderedPageBreak/>
        <w:t>6 kredit, elmélet, választható, nem i</w:t>
      </w:r>
      <w:r>
        <w:t>smételhető FÖL/2/52 Speciális mikroszkópi vizsgálati módszerek 6 kredit, elmélet, választható, nem ismételhető FÖL/2/53 Fluidumok a</w:t>
      </w:r>
      <w:r>
        <w:rPr>
          <w:spacing w:val="-2"/>
        </w:rPr>
        <w:t xml:space="preserve"> </w:t>
      </w:r>
      <w:r>
        <w:t>Földben</w:t>
      </w:r>
    </w:p>
    <w:p w:rsidR="0096157A" w:rsidRDefault="007D75A3">
      <w:pPr>
        <w:pStyle w:val="Szvegtrzs"/>
        <w:spacing w:line="403" w:lineRule="auto"/>
        <w:ind w:right="4935"/>
      </w:pPr>
      <w:r>
        <w:t>6 kredit, elmélet, választható, nem ismételhető FÖL/2/54 Fluidumok a</w:t>
      </w:r>
      <w:r>
        <w:rPr>
          <w:spacing w:val="-3"/>
        </w:rPr>
        <w:t xml:space="preserve"> </w:t>
      </w:r>
      <w:r>
        <w:t>Földben</w:t>
      </w:r>
    </w:p>
    <w:p w:rsidR="0096157A" w:rsidRDefault="007D75A3">
      <w:pPr>
        <w:pStyle w:val="Szvegtrzs"/>
        <w:spacing w:line="400" w:lineRule="auto"/>
        <w:ind w:right="4783"/>
      </w:pPr>
      <w:r>
        <w:t>6 kredit, gyakorlat, választható, nem ismételhető FÖL/2/55 Bazalt és fázisdiagramjai</w:t>
      </w:r>
    </w:p>
    <w:p w:rsidR="0096157A" w:rsidRDefault="007D75A3">
      <w:pPr>
        <w:pStyle w:val="Szvegtrzs"/>
        <w:spacing w:line="400" w:lineRule="auto"/>
        <w:ind w:right="4935"/>
      </w:pPr>
      <w:r>
        <w:t>6 kredit, elmélet, választható, nem ismételhető FÖL/2/56 A szubdukált lemez és a köpenyék</w:t>
      </w:r>
    </w:p>
    <w:p w:rsidR="0096157A" w:rsidRDefault="007D75A3">
      <w:pPr>
        <w:pStyle w:val="Szvegtrzs"/>
      </w:pPr>
      <w:r>
        <w:t>6 kredit, elmélet, választható, nem</w:t>
      </w:r>
      <w:r>
        <w:rPr>
          <w:spacing w:val="-12"/>
        </w:rPr>
        <w:t xml:space="preserve"> </w:t>
      </w:r>
      <w:r>
        <w:t>ismételhető</w:t>
      </w:r>
    </w:p>
    <w:p w:rsidR="0096157A" w:rsidRDefault="007D75A3">
      <w:pPr>
        <w:pStyle w:val="Szvegtrzs"/>
        <w:spacing w:before="179" w:line="400" w:lineRule="auto"/>
        <w:ind w:right="1868"/>
      </w:pPr>
      <w:r>
        <w:t>FÖL/2/57 A gránát jelentősége a metamorf és magmás kőzetek petrogenezisében 6 kredit, elmélet, választható, nem</w:t>
      </w:r>
      <w:r>
        <w:rPr>
          <w:spacing w:val="-5"/>
        </w:rPr>
        <w:t xml:space="preserve"> </w:t>
      </w:r>
      <w:r>
        <w:t>ismételhető</w:t>
      </w:r>
    </w:p>
    <w:p w:rsidR="0096157A" w:rsidRDefault="007D75A3">
      <w:pPr>
        <w:pStyle w:val="Szvegtrzs"/>
        <w:spacing w:before="4"/>
      </w:pPr>
      <w:r>
        <w:t>FÖL/2/58 Hidrotermális ércképződés</w:t>
      </w:r>
    </w:p>
    <w:p w:rsidR="0096157A" w:rsidRDefault="007D75A3">
      <w:pPr>
        <w:pStyle w:val="Szvegtrzs"/>
        <w:spacing w:before="180" w:line="403" w:lineRule="auto"/>
        <w:ind w:right="4935"/>
      </w:pPr>
      <w:r>
        <w:t>6 kredit, elmélet, választható, nem ismételhető FÖL/2/59 Magmás-metamorf ércképződés</w:t>
      </w:r>
    </w:p>
    <w:p w:rsidR="0096157A" w:rsidRDefault="007D75A3">
      <w:pPr>
        <w:pStyle w:val="Szvegtrzs"/>
        <w:spacing w:line="403" w:lineRule="auto"/>
        <w:ind w:right="4935"/>
      </w:pPr>
      <w:r>
        <w:t>6 kredit, el</w:t>
      </w:r>
      <w:r>
        <w:t>mélet, választható, nem ismételhető FÖL/2/60 A Lemeztektonika és ércképződés</w:t>
      </w:r>
    </w:p>
    <w:p w:rsidR="0096157A" w:rsidRDefault="007D75A3">
      <w:pPr>
        <w:pStyle w:val="Szvegtrzs"/>
        <w:spacing w:line="400" w:lineRule="auto"/>
        <w:ind w:right="4935"/>
      </w:pPr>
      <w:r>
        <w:t>6 kredit, elmélet, választható, nem ismételhető FÖL/2/61 Folyadékzárvány vizsgálatok</w:t>
      </w:r>
    </w:p>
    <w:p w:rsidR="0096157A" w:rsidRDefault="007D75A3">
      <w:pPr>
        <w:pStyle w:val="Szvegtrzs"/>
        <w:spacing w:line="400" w:lineRule="auto"/>
        <w:ind w:right="4935"/>
      </w:pPr>
      <w:r>
        <w:t>6 kredit, elmélet, választható, nem ismételhető FÖL/2/62 Opakoptikai vizsgálatok</w:t>
      </w:r>
    </w:p>
    <w:p w:rsidR="0096157A" w:rsidRDefault="007D75A3">
      <w:pPr>
        <w:pStyle w:val="Szvegtrzs"/>
        <w:spacing w:before="2" w:line="403" w:lineRule="auto"/>
        <w:ind w:right="4797"/>
      </w:pPr>
      <w:r>
        <w:t>6 kredit, gya</w:t>
      </w:r>
      <w:r>
        <w:t>korlat, választható, nem ismételhető FÖL/2/63 Kőzetalkotó ásványok kristálykémiája 6 kredit, elmélet, választható, nem</w:t>
      </w:r>
      <w:r>
        <w:rPr>
          <w:spacing w:val="-9"/>
        </w:rPr>
        <w:t xml:space="preserve"> </w:t>
      </w:r>
      <w:r>
        <w:t>ismételhető</w:t>
      </w:r>
    </w:p>
    <w:p w:rsidR="0096157A" w:rsidRDefault="007D75A3">
      <w:pPr>
        <w:pStyle w:val="Szvegtrzs"/>
        <w:spacing w:line="400" w:lineRule="auto"/>
        <w:ind w:right="3968"/>
      </w:pPr>
      <w:r>
        <w:t>FÖL/2/64 Eletronmikroszkópos anyagvizsgálati módszerek 6 kredit, elmélet, választható, nem</w:t>
      </w:r>
      <w:r>
        <w:rPr>
          <w:spacing w:val="-6"/>
        </w:rPr>
        <w:t xml:space="preserve"> </w:t>
      </w:r>
      <w:r>
        <w:t>ismételhető</w:t>
      </w:r>
    </w:p>
    <w:p w:rsidR="0096157A" w:rsidRDefault="007D75A3">
      <w:pPr>
        <w:pStyle w:val="Szvegtrzs"/>
        <w:spacing w:line="400" w:lineRule="auto"/>
        <w:ind w:right="2480"/>
      </w:pPr>
      <w:r>
        <w:t>FÖL/2/65 Újabb eredmén</w:t>
      </w:r>
      <w:r>
        <w:t>yek a rétegszilikátok/agyagásványok kutatásában 6 kredit, elmélet, választható, nem</w:t>
      </w:r>
      <w:r>
        <w:rPr>
          <w:spacing w:val="-5"/>
        </w:rPr>
        <w:t xml:space="preserve"> </w:t>
      </w:r>
      <w:r>
        <w:t>ismételhető</w:t>
      </w:r>
    </w:p>
    <w:p w:rsidR="0096157A" w:rsidRDefault="007D75A3">
      <w:pPr>
        <w:pStyle w:val="Szvegtrzs"/>
        <w:spacing w:before="2" w:line="400" w:lineRule="auto"/>
        <w:ind w:right="2811"/>
      </w:pPr>
      <w:r>
        <w:t>FÖL/2/66 Korszerű kristálytan és kristályszerkezet-vizsgálati módszerek 6 kredit, elmélet, választható, nem</w:t>
      </w:r>
      <w:r>
        <w:rPr>
          <w:spacing w:val="-4"/>
        </w:rPr>
        <w:t xml:space="preserve"> </w:t>
      </w:r>
      <w:r>
        <w:t>ismételhető</w:t>
      </w:r>
    </w:p>
    <w:p w:rsidR="0096157A" w:rsidRDefault="0096157A">
      <w:pPr>
        <w:spacing w:line="400" w:lineRule="auto"/>
        <w:sectPr w:rsidR="0096157A">
          <w:pgSz w:w="11910" w:h="16840"/>
          <w:pgMar w:top="1360" w:right="1320" w:bottom="1200" w:left="1300" w:header="0" w:footer="1000" w:gutter="0"/>
          <w:cols w:space="708"/>
        </w:sectPr>
      </w:pPr>
    </w:p>
    <w:p w:rsidR="0096157A" w:rsidRDefault="007D75A3">
      <w:pPr>
        <w:pStyle w:val="Szvegtrzs"/>
        <w:spacing w:before="35" w:line="403" w:lineRule="auto"/>
        <w:ind w:right="2422"/>
      </w:pPr>
      <w:r>
        <w:lastRenderedPageBreak/>
        <w:t>FÖL/2/67 A víz és a mé</w:t>
      </w:r>
      <w:r>
        <w:t>lyépítés konfliktusai. Épitőmérnöki esettanulmányok 6 kredit, elmélet, választható, nem</w:t>
      </w:r>
      <w:r>
        <w:rPr>
          <w:spacing w:val="-5"/>
        </w:rPr>
        <w:t xml:space="preserve"> </w:t>
      </w:r>
      <w:r>
        <w:t>ismételhető</w:t>
      </w:r>
    </w:p>
    <w:p w:rsidR="0096157A" w:rsidRDefault="007D75A3">
      <w:pPr>
        <w:pStyle w:val="Szvegtrzs"/>
        <w:spacing w:line="403" w:lineRule="auto"/>
        <w:ind w:right="3983"/>
      </w:pPr>
      <w:r>
        <w:t>FÖL/2/68 Travertino-szedimentológia és mikropetrográfia 6 kredit, elmélet, választható, nem</w:t>
      </w:r>
      <w:r>
        <w:rPr>
          <w:spacing w:val="-4"/>
        </w:rPr>
        <w:t xml:space="preserve"> </w:t>
      </w:r>
      <w:r>
        <w:t>ismételhető</w:t>
      </w:r>
    </w:p>
    <w:p w:rsidR="0096157A" w:rsidRDefault="007D75A3">
      <w:pPr>
        <w:pStyle w:val="Szvegtrzs"/>
        <w:spacing w:line="266" w:lineRule="exact"/>
      </w:pPr>
      <w:r>
        <w:t>FÖL/2/69 Paleokarszt-jelenségek geológiája</w:t>
      </w:r>
    </w:p>
    <w:p w:rsidR="0096157A" w:rsidRDefault="007D75A3">
      <w:pPr>
        <w:pStyle w:val="Szvegtrzs"/>
        <w:spacing w:before="180" w:line="400" w:lineRule="auto"/>
        <w:ind w:right="4935"/>
      </w:pPr>
      <w:r>
        <w:t>6 kredit, elmélet, választható, nem ismételhető FÖL/2/70 Paleotalajtan</w:t>
      </w:r>
    </w:p>
    <w:p w:rsidR="0096157A" w:rsidRDefault="007D75A3">
      <w:pPr>
        <w:pStyle w:val="Szvegtrzs"/>
        <w:spacing w:before="1" w:line="403" w:lineRule="auto"/>
        <w:ind w:right="4935"/>
      </w:pPr>
      <w:r>
        <w:t>6 kredit, elmélet, választható, nem ismételhető FÖL/2/71 Szeizmikus szekvencia</w:t>
      </w:r>
      <w:r>
        <w:rPr>
          <w:spacing w:val="-6"/>
        </w:rPr>
        <w:t xml:space="preserve"> </w:t>
      </w:r>
      <w:r>
        <w:t>sztratigráfia</w:t>
      </w:r>
    </w:p>
    <w:p w:rsidR="0096157A" w:rsidRDefault="007D75A3">
      <w:pPr>
        <w:pStyle w:val="Szvegtrzs"/>
        <w:spacing w:line="403" w:lineRule="auto"/>
        <w:ind w:right="4935"/>
      </w:pPr>
      <w:r>
        <w:t>3 kredit, elmélet, választható, nem ismételhető FÖL/2/72 Szeizmikus szekvencia</w:t>
      </w:r>
      <w:r>
        <w:rPr>
          <w:spacing w:val="-6"/>
        </w:rPr>
        <w:t xml:space="preserve"> </w:t>
      </w:r>
      <w:r>
        <w:t>sztratigráfia</w:t>
      </w:r>
    </w:p>
    <w:p w:rsidR="0096157A" w:rsidRDefault="007D75A3">
      <w:pPr>
        <w:pStyle w:val="Szvegtrzs"/>
        <w:spacing w:line="400" w:lineRule="auto"/>
        <w:ind w:right="4783"/>
      </w:pPr>
      <w:r>
        <w:t>3 kredit, gyakorlat, választható, nem ismételhető FÖL/2/73 Közgazdasági</w:t>
      </w:r>
      <w:r>
        <w:rPr>
          <w:spacing w:val="-3"/>
        </w:rPr>
        <w:t xml:space="preserve"> </w:t>
      </w:r>
      <w:r>
        <w:t>földtan</w:t>
      </w:r>
    </w:p>
    <w:p w:rsidR="0096157A" w:rsidRDefault="007D75A3">
      <w:pPr>
        <w:pStyle w:val="Szvegtrzs"/>
        <w:spacing w:line="400" w:lineRule="auto"/>
        <w:ind w:right="4935"/>
      </w:pPr>
      <w:r>
        <w:t>3 kredit, elmélet, választható, nem ismételhető FÖL/2/74 Közgazdasági</w:t>
      </w:r>
      <w:r>
        <w:rPr>
          <w:spacing w:val="-3"/>
        </w:rPr>
        <w:t xml:space="preserve"> </w:t>
      </w:r>
      <w:r>
        <w:t>földtan</w:t>
      </w:r>
    </w:p>
    <w:p w:rsidR="0096157A" w:rsidRDefault="007D75A3">
      <w:pPr>
        <w:pStyle w:val="Szvegtrzs"/>
        <w:spacing w:before="2"/>
      </w:pPr>
      <w:r>
        <w:t>3 kredit, gyakorlat, választható, nem ismételhető</w:t>
      </w:r>
    </w:p>
    <w:p w:rsidR="0096157A" w:rsidRDefault="007D75A3">
      <w:pPr>
        <w:pStyle w:val="Szvegtrzs"/>
        <w:spacing w:before="180" w:line="403" w:lineRule="auto"/>
        <w:ind w:right="3420"/>
      </w:pPr>
      <w:r>
        <w:t>FÖL/2/75 Földi üledékes medencék és szénhidrogé</w:t>
      </w:r>
      <w:r>
        <w:t>n rendszereik 3 kredit, elmélet, választható, nem ismételhető</w:t>
      </w:r>
    </w:p>
    <w:p w:rsidR="0096157A" w:rsidRDefault="007D75A3">
      <w:pPr>
        <w:pStyle w:val="Szvegtrzs"/>
        <w:spacing w:line="400" w:lineRule="auto"/>
        <w:ind w:right="2589"/>
      </w:pPr>
      <w:r>
        <w:t>FÖL/2/76 Korszerű Földi üledékes medencék és szénhidrogén rendszereik 3 kredit, gyakorlat, választható, nem ismételhető</w:t>
      </w:r>
    </w:p>
    <w:p w:rsidR="0096157A" w:rsidRDefault="007D75A3">
      <w:pPr>
        <w:pStyle w:val="Szvegtrzs"/>
        <w:spacing w:before="1" w:line="400" w:lineRule="auto"/>
        <w:ind w:right="1479"/>
      </w:pPr>
      <w:r>
        <w:t>FÖL/2/77 Felszin alatti vizek gravitációs áramlásrendszerei: alapfogalmak,</w:t>
      </w:r>
      <w:r>
        <w:t xml:space="preserve"> vizsgálat, és felhasználás</w:t>
      </w:r>
    </w:p>
    <w:p w:rsidR="0096157A" w:rsidRDefault="007D75A3">
      <w:pPr>
        <w:pStyle w:val="Szvegtrzs"/>
        <w:spacing w:before="3"/>
      </w:pPr>
      <w:r>
        <w:t>6 kredit, elmélet, választható, nem ismételhető</w:t>
      </w:r>
    </w:p>
    <w:p w:rsidR="0096157A" w:rsidRDefault="007D75A3">
      <w:pPr>
        <w:pStyle w:val="Szvegtrzs"/>
        <w:spacing w:before="181" w:line="403" w:lineRule="auto"/>
        <w:ind w:right="1479"/>
      </w:pPr>
      <w:r>
        <w:t>FÖL/2/78 Felszin alatti vizek gravitációs áramlásrendszerei: alapfogalmak, vizsgálat, és felhasználás</w:t>
      </w:r>
    </w:p>
    <w:p w:rsidR="0096157A" w:rsidRDefault="007D75A3">
      <w:pPr>
        <w:pStyle w:val="Szvegtrzs"/>
        <w:spacing w:line="266" w:lineRule="exact"/>
      </w:pPr>
      <w:r>
        <w:t>6 kredit, gyakorlat, választható, nem ismételhető</w:t>
      </w:r>
    </w:p>
    <w:p w:rsidR="0096157A" w:rsidRDefault="007D75A3">
      <w:pPr>
        <w:pStyle w:val="Szvegtrzs"/>
        <w:spacing w:before="180" w:line="403" w:lineRule="auto"/>
        <w:ind w:right="1421"/>
      </w:pPr>
      <w:r>
        <w:t>FÖL/2/79 Hidrogeológiára alk</w:t>
      </w:r>
      <w:r>
        <w:t>almazott geofizikai módszerek: elmélet és terepgyakorlat 6 kredit, elmélet, választható, nem ismételhető</w:t>
      </w:r>
    </w:p>
    <w:p w:rsidR="0096157A" w:rsidRDefault="007D75A3">
      <w:pPr>
        <w:pStyle w:val="Szvegtrzs"/>
        <w:spacing w:line="403" w:lineRule="auto"/>
        <w:ind w:right="1421"/>
      </w:pPr>
      <w:r>
        <w:t>FÖL/2/80 Hidrogeológiára alkalmazott geofizikai módszerek: elmélet és terepgyakorlat 3 kredit, gyakorlat, választható, nem ismételhető</w:t>
      </w:r>
    </w:p>
    <w:p w:rsidR="0096157A" w:rsidRDefault="007D75A3">
      <w:pPr>
        <w:pStyle w:val="Szvegtrzs"/>
        <w:spacing w:line="267" w:lineRule="exact"/>
      </w:pPr>
      <w:r>
        <w:t>FÖL/2/81 Karsztrendszerek környezetei érzékenysége, sérülékenysége</w:t>
      </w:r>
    </w:p>
    <w:p w:rsidR="0096157A" w:rsidRDefault="0096157A">
      <w:pPr>
        <w:spacing w:line="267" w:lineRule="exact"/>
        <w:sectPr w:rsidR="0096157A">
          <w:pgSz w:w="11910" w:h="16840"/>
          <w:pgMar w:top="1360" w:right="1320" w:bottom="1200" w:left="1300" w:header="0" w:footer="1000" w:gutter="0"/>
          <w:cols w:space="708"/>
        </w:sectPr>
      </w:pPr>
    </w:p>
    <w:p w:rsidR="0096157A" w:rsidRDefault="007D75A3">
      <w:pPr>
        <w:pStyle w:val="Szvegtrzs"/>
        <w:spacing w:before="35"/>
      </w:pPr>
      <w:r>
        <w:lastRenderedPageBreak/>
        <w:t>3 kredit, elmélet, választható, nem ismételhető</w:t>
      </w:r>
    </w:p>
    <w:p w:rsidR="0096157A" w:rsidRDefault="007D75A3">
      <w:pPr>
        <w:pStyle w:val="Szvegtrzs"/>
        <w:spacing w:before="182" w:line="400" w:lineRule="auto"/>
        <w:ind w:right="2883"/>
      </w:pPr>
      <w:r>
        <w:t>FÖL/2/82 Karsztrendszerek környezetei érzékenysége, sérülékenysége 3 kredit, gyakorlat, választható, nem ismételhető</w:t>
      </w:r>
    </w:p>
    <w:p w:rsidR="0096157A" w:rsidRDefault="007D75A3">
      <w:pPr>
        <w:pStyle w:val="Szvegtrzs"/>
        <w:spacing w:before="3"/>
      </w:pPr>
      <w:r>
        <w:t>FÖL/2/83 Termálvizek és geotermia</w:t>
      </w:r>
    </w:p>
    <w:p w:rsidR="0096157A" w:rsidRDefault="007D75A3">
      <w:pPr>
        <w:pStyle w:val="Szvegtrzs"/>
        <w:spacing w:before="181" w:line="403" w:lineRule="auto"/>
        <w:ind w:right="4935"/>
      </w:pPr>
      <w:r>
        <w:t>6 kredit, elmélet, választható, nem ismételhető FÖL/2/84 Uránsoros korhatározás</w:t>
      </w:r>
    </w:p>
    <w:p w:rsidR="0096157A" w:rsidRDefault="007D75A3">
      <w:pPr>
        <w:pStyle w:val="Szvegtrzs"/>
        <w:spacing w:line="400" w:lineRule="auto"/>
        <w:ind w:right="4783"/>
      </w:pPr>
      <w:r>
        <w:t>6 kredit, gyakorlat, választható, nem ismételhető FÖL/2/85 Sziliciklasztos kőzetek petrográfiája</w:t>
      </w:r>
    </w:p>
    <w:p w:rsidR="0096157A" w:rsidRDefault="007D75A3">
      <w:pPr>
        <w:pStyle w:val="Szvegtrzs"/>
        <w:spacing w:before="1" w:line="400" w:lineRule="auto"/>
        <w:ind w:right="4783"/>
      </w:pPr>
      <w:r>
        <w:t>6 kredit, gyakorlat, választható, nem ismétel</w:t>
      </w:r>
      <w:r>
        <w:t>hető FÖL/2/86 Szakgyűjteményi anyagvizsgálat (II.)</w:t>
      </w:r>
    </w:p>
    <w:p w:rsidR="0096157A" w:rsidRDefault="007D75A3">
      <w:pPr>
        <w:pStyle w:val="Szvegtrzs"/>
        <w:spacing w:before="3" w:line="400" w:lineRule="auto"/>
        <w:ind w:right="4935"/>
      </w:pPr>
      <w:r>
        <w:t>6 kredit, elmélet, választható, nem ismételhető FÖL/2/87 Mállott üledékes kőzetek leírása</w:t>
      </w:r>
    </w:p>
    <w:p w:rsidR="0096157A" w:rsidRDefault="007D75A3">
      <w:pPr>
        <w:pStyle w:val="Szvegtrzs"/>
        <w:spacing w:line="403" w:lineRule="auto"/>
        <w:ind w:right="4338"/>
      </w:pPr>
      <w:r>
        <w:t>6 kredit, elmélet, választható, nem ismételhető FÖL/2/88 Endemikus fejlődés a hosszú életű tavakban 6 kredit, elmél</w:t>
      </w:r>
      <w:r>
        <w:t>et, választható, nem ismételhető FÖL/2/89 Dinaridák Hellenidák földtana</w:t>
      </w:r>
    </w:p>
    <w:p w:rsidR="0096157A" w:rsidRDefault="007D75A3">
      <w:pPr>
        <w:pStyle w:val="Szvegtrzs"/>
        <w:spacing w:line="264" w:lineRule="exact"/>
      </w:pPr>
      <w:r>
        <w:t>6 kredit, elmélet, választható, nem</w:t>
      </w:r>
      <w:r>
        <w:rPr>
          <w:spacing w:val="-12"/>
        </w:rPr>
        <w:t xml:space="preserve"> </w:t>
      </w:r>
      <w:r>
        <w:t>ismételhető</w:t>
      </w:r>
    </w:p>
    <w:p w:rsidR="0096157A" w:rsidRDefault="007D75A3">
      <w:pPr>
        <w:pStyle w:val="Szvegtrzs"/>
        <w:spacing w:before="183" w:line="400" w:lineRule="auto"/>
        <w:ind w:right="3582"/>
      </w:pPr>
      <w:r>
        <w:t>FÖL/2/90E A Szénhidrogén rendszer, play és proszpekt analízis 2 kredit, elmélet, választható, nem</w:t>
      </w:r>
      <w:r>
        <w:rPr>
          <w:spacing w:val="-6"/>
        </w:rPr>
        <w:t xml:space="preserve"> </w:t>
      </w:r>
      <w:r>
        <w:t>ismételhető</w:t>
      </w:r>
    </w:p>
    <w:p w:rsidR="0096157A" w:rsidRDefault="007D75A3">
      <w:pPr>
        <w:pStyle w:val="Szvegtrzs"/>
        <w:spacing w:before="1" w:line="403" w:lineRule="auto"/>
        <w:ind w:right="3621"/>
      </w:pPr>
      <w:r>
        <w:t>FÖL/2/90GY Szénhidrogén re</w:t>
      </w:r>
      <w:r>
        <w:t>ndszer, play és proszpekt analízis 4 kredit, gyakorlat, választható, nem ismételhető</w:t>
      </w:r>
    </w:p>
    <w:p w:rsidR="0096157A" w:rsidRDefault="007D75A3">
      <w:pPr>
        <w:pStyle w:val="Szvegtrzs"/>
        <w:spacing w:line="266" w:lineRule="exact"/>
      </w:pPr>
      <w:r>
        <w:t>FÖL/2/91 Sótektonika</w:t>
      </w:r>
    </w:p>
    <w:p w:rsidR="0096157A" w:rsidRDefault="007D75A3">
      <w:pPr>
        <w:pStyle w:val="Szvegtrzs"/>
        <w:spacing w:before="183" w:line="400" w:lineRule="auto"/>
        <w:ind w:right="4925"/>
      </w:pPr>
      <w:r>
        <w:t>6 kredit, előadás, választható, nem ismételhető FÖL/2/92 Ofiolitok kőzettana</w:t>
      </w:r>
    </w:p>
    <w:p w:rsidR="0096157A" w:rsidRDefault="007D75A3">
      <w:pPr>
        <w:pStyle w:val="Szvegtrzs"/>
        <w:spacing w:before="3"/>
      </w:pPr>
      <w:r>
        <w:t>6 kredit, előadás, választható, nem</w:t>
      </w:r>
      <w:r>
        <w:rPr>
          <w:spacing w:val="-10"/>
        </w:rPr>
        <w:t xml:space="preserve"> </w:t>
      </w:r>
      <w:r>
        <w:t>ismételhető</w:t>
      </w:r>
    </w:p>
    <w:p w:rsidR="0096157A" w:rsidRDefault="007D75A3">
      <w:pPr>
        <w:pStyle w:val="Szvegtrzs"/>
        <w:spacing w:before="180" w:line="400" w:lineRule="auto"/>
        <w:ind w:right="3542"/>
      </w:pPr>
      <w:r>
        <w:t>FÖL/2/93 A bioszféra történetének kulcsfontosságú eseményei 6 kredit, előadás, választható, nem</w:t>
      </w:r>
      <w:r>
        <w:rPr>
          <w:spacing w:val="-5"/>
        </w:rPr>
        <w:t xml:space="preserve"> </w:t>
      </w:r>
      <w:r>
        <w:t>ismételhető</w:t>
      </w:r>
    </w:p>
    <w:p w:rsidR="0096157A" w:rsidRDefault="007D75A3">
      <w:pPr>
        <w:pStyle w:val="Szvegtrzs"/>
        <w:spacing w:before="3"/>
      </w:pPr>
      <w:r>
        <w:t>FÖL/2/94 Fosszilis hüllők vázmorfológiája</w:t>
      </w:r>
    </w:p>
    <w:p w:rsidR="0096157A" w:rsidRDefault="007D75A3">
      <w:pPr>
        <w:pStyle w:val="Szvegtrzs"/>
        <w:spacing w:before="181" w:line="403" w:lineRule="auto"/>
        <w:ind w:right="4925"/>
      </w:pPr>
      <w:r>
        <w:t>6 kredit, előadás, választható, nem ismételhető FÖL/2/95 Fosszilis hüllők paleobiogeográfiája</w:t>
      </w:r>
    </w:p>
    <w:p w:rsidR="0096157A" w:rsidRDefault="007D75A3">
      <w:pPr>
        <w:pStyle w:val="Szvegtrzs"/>
        <w:spacing w:line="267" w:lineRule="exact"/>
      </w:pPr>
      <w:r>
        <w:t>6 kredit, el</w:t>
      </w:r>
      <w:r>
        <w:t>őadás, választható, nem ismételhető</w:t>
      </w:r>
    </w:p>
    <w:p w:rsidR="0096157A" w:rsidRDefault="0096157A">
      <w:pPr>
        <w:spacing w:line="267" w:lineRule="exact"/>
        <w:sectPr w:rsidR="0096157A">
          <w:pgSz w:w="11910" w:h="16840"/>
          <w:pgMar w:top="1360" w:right="1320" w:bottom="1200" w:left="1300" w:header="0" w:footer="1000" w:gutter="0"/>
          <w:cols w:space="708"/>
        </w:sectPr>
      </w:pPr>
    </w:p>
    <w:p w:rsidR="0096157A" w:rsidRDefault="007D75A3">
      <w:pPr>
        <w:pStyle w:val="Szvegtrzs"/>
        <w:spacing w:before="35" w:line="403" w:lineRule="auto"/>
        <w:ind w:right="2544"/>
      </w:pPr>
      <w:r>
        <w:lastRenderedPageBreak/>
        <w:t>FÖL/2/96 Miocén palaeobiosztratigráfia, palaeökológia, paleoklimatológia 6 kredit, előadás, választható, nem</w:t>
      </w:r>
      <w:r>
        <w:rPr>
          <w:spacing w:val="-5"/>
        </w:rPr>
        <w:t xml:space="preserve"> </w:t>
      </w:r>
      <w:r>
        <w:t>ismételhető</w:t>
      </w:r>
    </w:p>
    <w:p w:rsidR="0096157A" w:rsidRDefault="007D75A3">
      <w:pPr>
        <w:pStyle w:val="Szvegtrzs"/>
        <w:spacing w:line="403" w:lineRule="auto"/>
        <w:ind w:right="2826"/>
      </w:pPr>
      <w:r>
        <w:t>FÖL/2/97 Pattintott kőeszköz nyersanyagok a Kárpát-Pannon Régióban 6 kredit, előa</w:t>
      </w:r>
      <w:r>
        <w:t>dás, választható, nem</w:t>
      </w:r>
      <w:r>
        <w:rPr>
          <w:spacing w:val="-3"/>
        </w:rPr>
        <w:t xml:space="preserve"> </w:t>
      </w:r>
      <w:r>
        <w:t>ismételhető</w:t>
      </w:r>
    </w:p>
    <w:p w:rsidR="0096157A" w:rsidRDefault="007D75A3">
      <w:pPr>
        <w:pStyle w:val="Szvegtrzs"/>
        <w:spacing w:line="403" w:lineRule="auto"/>
        <w:ind w:right="4636"/>
      </w:pPr>
      <w:r>
        <w:t>FÖL/2/98 Kétéltűek anatómiája és vázmorfológiája 6 kredit, előadás, választható, nem ismételhető FÖL/2/99 Laterites – Soils or Sedimentary Rocks?  6 kredit, előadás, választható, nem ismételhető FÖL/2/100 Hüllők rendszere</w:t>
      </w:r>
    </w:p>
    <w:p w:rsidR="0096157A" w:rsidRDefault="007D75A3">
      <w:pPr>
        <w:pStyle w:val="Szvegtrzs"/>
        <w:spacing w:line="400" w:lineRule="auto"/>
        <w:ind w:right="4041"/>
      </w:pPr>
      <w:r>
        <w:t>6 kredit, előadás, választható, nem ismételhető FÖL/2/101 Fejezetek a környezeti geokémia tárgyköréből 6 kredit, előadás, választható, nem ismételhető FÖL/2/102 Fejezetek a metamorfózis tárgyköréből</w:t>
      </w:r>
    </w:p>
    <w:p w:rsidR="0096157A" w:rsidRDefault="007D75A3">
      <w:pPr>
        <w:pStyle w:val="Szvegtrzs"/>
        <w:spacing w:line="403" w:lineRule="auto"/>
        <w:ind w:right="4785"/>
      </w:pPr>
      <w:r>
        <w:t>6 kredit, előadás, választható, nem ismételhető FÖL/2/103</w:t>
      </w:r>
      <w:r>
        <w:t xml:space="preserve"> Fejezetek a meteoritika tárgyköréből 6 kredit, előadás, választható, nem ismételhető FÖL/2/104 A belső földövek metamorf kőzettana 6 kredit, előadás, választható, nem ismételhető</w:t>
      </w:r>
    </w:p>
    <w:p w:rsidR="0096157A" w:rsidRDefault="007D75A3">
      <w:pPr>
        <w:pStyle w:val="Szvegtrzs"/>
        <w:spacing w:line="403" w:lineRule="auto"/>
        <w:ind w:right="4004"/>
      </w:pPr>
      <w:r>
        <w:t>FÖL/2/105 A Kárpát-Pannon-térség fejlődése a tercierben 6 kredit, előadás, v</w:t>
      </w:r>
      <w:r>
        <w:t>álasztható, nem ismételhető FÖL/2/106 Hogyan publikáljunk?</w:t>
      </w:r>
    </w:p>
    <w:p w:rsidR="0096157A" w:rsidRDefault="007D75A3">
      <w:pPr>
        <w:pStyle w:val="Szvegtrzs"/>
        <w:spacing w:line="403" w:lineRule="auto"/>
        <w:ind w:right="4925"/>
      </w:pPr>
      <w:r>
        <w:t>6 kredit, előadás, választható, nem ismételhető FÖL/2/107 Földköpeny konvekció I.</w:t>
      </w:r>
    </w:p>
    <w:p w:rsidR="0096157A" w:rsidRDefault="007D75A3">
      <w:pPr>
        <w:pStyle w:val="Szvegtrzs"/>
        <w:spacing w:line="403" w:lineRule="auto"/>
        <w:ind w:right="4443"/>
      </w:pPr>
      <w:r>
        <w:t>6 kredit, előadás, választható, nem ismételhető FÖL/2/108 Karbonátos ciklusok és ciklus-sztratigráfia 6 kredit, elő</w:t>
      </w:r>
      <w:r>
        <w:t>adás, választható, nem</w:t>
      </w:r>
      <w:r>
        <w:rPr>
          <w:spacing w:val="-5"/>
        </w:rPr>
        <w:t xml:space="preserve"> </w:t>
      </w:r>
      <w:r>
        <w:t>ismételhető</w:t>
      </w:r>
    </w:p>
    <w:p w:rsidR="0096157A" w:rsidRDefault="007D75A3">
      <w:pPr>
        <w:pStyle w:val="Szvegtrzs"/>
        <w:spacing w:line="403" w:lineRule="auto"/>
        <w:ind w:right="3313"/>
      </w:pPr>
      <w:r>
        <w:t>FÖL/2/109 Korszerű analitikai módszerek a geokémiai kutatásban 6 kredit, előadás, választható, nem</w:t>
      </w:r>
      <w:r>
        <w:rPr>
          <w:spacing w:val="-5"/>
        </w:rPr>
        <w:t xml:space="preserve"> </w:t>
      </w:r>
      <w:r>
        <w:t>ismételhető</w:t>
      </w:r>
    </w:p>
    <w:p w:rsidR="0096157A" w:rsidRDefault="007D75A3">
      <w:pPr>
        <w:pStyle w:val="Szvegtrzs"/>
        <w:spacing w:line="266" w:lineRule="exact"/>
      </w:pPr>
      <w:r>
        <w:t>FÖL/2/110 Advanced Igneous Petrology</w:t>
      </w:r>
    </w:p>
    <w:p w:rsidR="0096157A" w:rsidRDefault="007D75A3">
      <w:pPr>
        <w:pStyle w:val="Szvegtrzs"/>
        <w:spacing w:before="160"/>
      </w:pPr>
      <w:r>
        <w:t>6 kredit, előadás, választható, nem ismételhető</w:t>
      </w:r>
    </w:p>
    <w:p w:rsidR="0096157A" w:rsidRDefault="007D75A3">
      <w:pPr>
        <w:pStyle w:val="Szvegtrzs"/>
        <w:spacing w:before="180"/>
      </w:pPr>
      <w:r>
        <w:t>FÖL/2/111 A Dunántúli-középhegység rendhagyó sajátossága: északi- és dél-alpi jura és</w:t>
      </w:r>
    </w:p>
    <w:p w:rsidR="0096157A" w:rsidRDefault="0096157A">
      <w:pPr>
        <w:sectPr w:rsidR="0096157A">
          <w:pgSz w:w="11910" w:h="16840"/>
          <w:pgMar w:top="1360" w:right="1320" w:bottom="1200" w:left="1300" w:header="0" w:footer="1000" w:gutter="0"/>
          <w:cols w:space="708"/>
        </w:sectPr>
      </w:pPr>
    </w:p>
    <w:p w:rsidR="0096157A" w:rsidRDefault="007D75A3">
      <w:pPr>
        <w:pStyle w:val="Szvegtrzs"/>
        <w:spacing w:before="35"/>
      </w:pPr>
      <w:r>
        <w:lastRenderedPageBreak/>
        <w:t>kréta képződmények egy</w:t>
      </w:r>
      <w:r>
        <w:rPr>
          <w:spacing w:val="-12"/>
        </w:rPr>
        <w:t xml:space="preserve"> </w:t>
      </w:r>
      <w:r>
        <w:t>egységben</w:t>
      </w:r>
    </w:p>
    <w:p w:rsidR="0096157A" w:rsidRDefault="007D75A3">
      <w:pPr>
        <w:pStyle w:val="Szvegtrzs"/>
        <w:spacing w:before="182" w:line="400" w:lineRule="auto"/>
        <w:ind w:right="4935"/>
      </w:pPr>
      <w:r>
        <w:t>6 kredit, elmélet, választható, nem ismételhető FÖL/2/112 Földköpeny konvekció</w:t>
      </w:r>
      <w:r>
        <w:rPr>
          <w:spacing w:val="-1"/>
        </w:rPr>
        <w:t xml:space="preserve"> </w:t>
      </w:r>
      <w:r>
        <w:t>II.</w:t>
      </w:r>
    </w:p>
    <w:p w:rsidR="0096157A" w:rsidRDefault="007D75A3">
      <w:pPr>
        <w:pStyle w:val="Szvegtrzs"/>
        <w:spacing w:before="3"/>
      </w:pPr>
      <w:r>
        <w:t>6 kredit, elmélet, választható, nem</w:t>
      </w:r>
      <w:r>
        <w:rPr>
          <w:spacing w:val="-12"/>
        </w:rPr>
        <w:t xml:space="preserve"> </w:t>
      </w:r>
      <w:r>
        <w:t>ismételhető</w:t>
      </w:r>
    </w:p>
    <w:p w:rsidR="0096157A" w:rsidRDefault="007D75A3">
      <w:pPr>
        <w:pStyle w:val="Szvegtrzs"/>
        <w:spacing w:before="181" w:line="403" w:lineRule="auto"/>
        <w:ind w:right="2632"/>
      </w:pPr>
      <w:r>
        <w:t>FÖL/2/113 A Kárpátok és a Kárpát-medence morfogenetikai karszttípusai 6 kredit, elmélet, választható, nem</w:t>
      </w:r>
      <w:r>
        <w:rPr>
          <w:spacing w:val="-5"/>
        </w:rPr>
        <w:t xml:space="preserve"> </w:t>
      </w:r>
      <w:r>
        <w:t>ismételhető</w:t>
      </w:r>
    </w:p>
    <w:p w:rsidR="0096157A" w:rsidRDefault="007D75A3">
      <w:pPr>
        <w:pStyle w:val="Szvegtrzs"/>
        <w:spacing w:line="266" w:lineRule="exact"/>
      </w:pPr>
      <w:r>
        <w:t>FÖL/2/114 Klimatikus karsztmorfológia</w:t>
      </w:r>
    </w:p>
    <w:p w:rsidR="0096157A" w:rsidRDefault="007D75A3">
      <w:pPr>
        <w:pStyle w:val="Szvegtrzs"/>
        <w:spacing w:before="180"/>
      </w:pPr>
      <w:r>
        <w:t>6 kredit, elmélet, választható, nem</w:t>
      </w:r>
      <w:r>
        <w:rPr>
          <w:spacing w:val="-12"/>
        </w:rPr>
        <w:t xml:space="preserve"> </w:t>
      </w:r>
      <w:r>
        <w:t>ismételhető</w:t>
      </w:r>
    </w:p>
    <w:p w:rsidR="0096157A" w:rsidRDefault="007D75A3">
      <w:pPr>
        <w:pStyle w:val="Szvegtrzs"/>
        <w:spacing w:before="183" w:line="400" w:lineRule="auto"/>
        <w:ind w:right="3313"/>
      </w:pPr>
      <w:r>
        <w:t>FÖL/2/115 Korszerű analitikai módszerek a geokémiai kutatásban 6 kredit, elmélet, választható, nem</w:t>
      </w:r>
      <w:r>
        <w:rPr>
          <w:spacing w:val="-5"/>
        </w:rPr>
        <w:t xml:space="preserve"> </w:t>
      </w:r>
      <w:r>
        <w:t>ismételhető</w:t>
      </w:r>
    </w:p>
    <w:p w:rsidR="0096157A" w:rsidRDefault="007D75A3">
      <w:pPr>
        <w:pStyle w:val="Szvegtrzs"/>
        <w:spacing w:before="3"/>
      </w:pPr>
      <w:r>
        <w:t>FÖL/2/116 Kozmopetrológia</w:t>
      </w:r>
    </w:p>
    <w:p w:rsidR="0096157A" w:rsidRDefault="007D75A3">
      <w:pPr>
        <w:pStyle w:val="Szvegtrzs"/>
        <w:spacing w:before="180" w:line="403" w:lineRule="auto"/>
        <w:ind w:right="4053"/>
      </w:pPr>
      <w:r>
        <w:t>6 kredit, elmélet, választható, nem ismételhető FÖL/2/117 Ásványi nyersanyagok története 1. - Ásványok 6 kredit, elméle</w:t>
      </w:r>
      <w:r>
        <w:t>t, választható, nem ismételhető FÖL/2/118 Ásványi nyersanyagok története 2. - Kőzetek 6 kredit, elmélet, választható, nem</w:t>
      </w:r>
      <w:r>
        <w:rPr>
          <w:spacing w:val="-5"/>
        </w:rPr>
        <w:t xml:space="preserve"> </w:t>
      </w:r>
      <w:r>
        <w:t>ismételhető</w:t>
      </w:r>
    </w:p>
    <w:p w:rsidR="0096157A" w:rsidRDefault="007D75A3">
      <w:pPr>
        <w:pStyle w:val="Szvegtrzs"/>
        <w:spacing w:line="403" w:lineRule="auto"/>
        <w:ind w:right="3450"/>
      </w:pPr>
      <w:r>
        <w:t>FÖL/2/120 Petroleum system modellezés PetroMod szoftwerrel 3 kredit, elmélet, választható, nem</w:t>
      </w:r>
      <w:r>
        <w:rPr>
          <w:spacing w:val="-6"/>
        </w:rPr>
        <w:t xml:space="preserve"> </w:t>
      </w:r>
      <w:r>
        <w:t>ismételhető</w:t>
      </w:r>
    </w:p>
    <w:p w:rsidR="0096157A" w:rsidRDefault="007D75A3">
      <w:pPr>
        <w:pStyle w:val="Szvegtrzs"/>
        <w:spacing w:line="400" w:lineRule="auto"/>
        <w:ind w:right="3450"/>
      </w:pPr>
      <w:r>
        <w:t>FÖL/2/121 Petro</w:t>
      </w:r>
      <w:r>
        <w:t>leum system modellezés PetroMod szoftwerrel 3 kredit, gyakorlat, választható, nem ismételhető</w:t>
      </w:r>
    </w:p>
    <w:p w:rsidR="0096157A" w:rsidRDefault="007D75A3">
      <w:pPr>
        <w:pStyle w:val="Szvegtrzs"/>
        <w:spacing w:line="400" w:lineRule="auto"/>
        <w:ind w:right="3136"/>
      </w:pPr>
      <w:r>
        <w:t>FÖL/2/122 Fejezetek a földköpenyben zajló konvekció témaköréből 6 kredit, elmélet, választható, nem ismételhető</w:t>
      </w:r>
    </w:p>
    <w:p w:rsidR="0096157A" w:rsidRDefault="007D75A3">
      <w:pPr>
        <w:pStyle w:val="Szvegtrzs"/>
      </w:pPr>
      <w:r>
        <w:t>FÖL/2/123 Kétéltűek rendszere</w:t>
      </w:r>
    </w:p>
    <w:p w:rsidR="0096157A" w:rsidRDefault="007D75A3">
      <w:pPr>
        <w:pStyle w:val="Szvegtrzs"/>
        <w:spacing w:before="178" w:line="403" w:lineRule="auto"/>
        <w:ind w:right="4935"/>
      </w:pPr>
      <w:r>
        <w:t>6 kredit, elmélet, választható, nem ismételhető FÖL/2/124 Az emlősök rendszere</w:t>
      </w:r>
    </w:p>
    <w:p w:rsidR="0096157A" w:rsidRDefault="007D75A3">
      <w:pPr>
        <w:pStyle w:val="Szvegtrzs"/>
        <w:spacing w:line="400" w:lineRule="auto"/>
        <w:ind w:right="4935"/>
      </w:pPr>
      <w:r>
        <w:t>6 kredit, elmélet, választható, nem ismételhető FÖL/2/125 Emlősök</w:t>
      </w:r>
      <w:r>
        <w:rPr>
          <w:spacing w:val="-3"/>
        </w:rPr>
        <w:t xml:space="preserve"> </w:t>
      </w:r>
      <w:r>
        <w:t>vázmorfológiája</w:t>
      </w:r>
    </w:p>
    <w:p w:rsidR="0096157A" w:rsidRDefault="007D75A3">
      <w:pPr>
        <w:pStyle w:val="Szvegtrzs"/>
        <w:spacing w:before="1" w:line="400" w:lineRule="auto"/>
        <w:ind w:right="4935"/>
      </w:pPr>
      <w:r>
        <w:t>6 kredit, elmélet, választható, nem ismételhető FÖL/2/126 Emlősök</w:t>
      </w:r>
      <w:r>
        <w:rPr>
          <w:spacing w:val="-1"/>
        </w:rPr>
        <w:t xml:space="preserve"> </w:t>
      </w:r>
      <w:r>
        <w:t>paleoökológiája</w:t>
      </w:r>
    </w:p>
    <w:p w:rsidR="0096157A" w:rsidRDefault="007D75A3">
      <w:pPr>
        <w:pStyle w:val="Szvegtrzs"/>
        <w:spacing w:before="3" w:line="400" w:lineRule="auto"/>
        <w:ind w:right="4935"/>
      </w:pPr>
      <w:r>
        <w:t>6 kredit, elm</w:t>
      </w:r>
      <w:r>
        <w:t>élet, választható, nem ismételhető FÖL/2/127 Kagylók és csigák paleoökológiája</w:t>
      </w:r>
    </w:p>
    <w:p w:rsidR="0096157A" w:rsidRDefault="0096157A">
      <w:pPr>
        <w:spacing w:line="400" w:lineRule="auto"/>
        <w:sectPr w:rsidR="0096157A">
          <w:pgSz w:w="11910" w:h="16840"/>
          <w:pgMar w:top="1360" w:right="1320" w:bottom="1200" w:left="1300" w:header="0" w:footer="1000" w:gutter="0"/>
          <w:cols w:space="708"/>
        </w:sectPr>
      </w:pPr>
    </w:p>
    <w:p w:rsidR="0096157A" w:rsidRDefault="007D75A3">
      <w:pPr>
        <w:pStyle w:val="Szvegtrzs"/>
        <w:spacing w:before="35"/>
      </w:pPr>
      <w:r>
        <w:lastRenderedPageBreak/>
        <w:t>6 kredit, elmélet, választható, nem</w:t>
      </w:r>
      <w:r>
        <w:rPr>
          <w:spacing w:val="-11"/>
        </w:rPr>
        <w:t xml:space="preserve"> </w:t>
      </w:r>
      <w:r>
        <w:t>ismételhető</w:t>
      </w:r>
    </w:p>
    <w:p w:rsidR="0096157A" w:rsidRDefault="007D75A3">
      <w:pPr>
        <w:pStyle w:val="Szvegtrzs"/>
        <w:spacing w:before="182" w:line="400" w:lineRule="auto"/>
        <w:ind w:right="426"/>
      </w:pPr>
      <w:r>
        <w:t>FÖL/2/128 Pásztázó elektronmikroszkópia és elektronsugaras mikroanalízis a földtudományokban 6 kredit, elmélet,</w:t>
      </w:r>
      <w:r>
        <w:t xml:space="preserve"> választható, nem</w:t>
      </w:r>
      <w:r>
        <w:rPr>
          <w:spacing w:val="-5"/>
        </w:rPr>
        <w:t xml:space="preserve"> </w:t>
      </w:r>
      <w:r>
        <w:t>ismételhető</w:t>
      </w:r>
    </w:p>
    <w:p w:rsidR="0096157A" w:rsidRDefault="007D75A3">
      <w:pPr>
        <w:pStyle w:val="Szvegtrzs"/>
        <w:spacing w:before="3"/>
      </w:pPr>
      <w:r>
        <w:t>FÖL/2/129 Őslénytani adatelemzés</w:t>
      </w:r>
    </w:p>
    <w:p w:rsidR="0096157A" w:rsidRDefault="007D75A3">
      <w:pPr>
        <w:pStyle w:val="Szvegtrzs"/>
        <w:spacing w:before="181" w:line="400" w:lineRule="auto"/>
        <w:ind w:right="4118"/>
      </w:pPr>
      <w:r>
        <w:t>6 kredit, gyakorlat, választható, nem ismételhető FÖL/2/130 Emelt szintű karbonátos mikrofácies-elemzés 3 kredit, gyakorlat, választható, nem ismételhető FÖL/2/131 Földmágneses anomáliák értelm</w:t>
      </w:r>
      <w:r>
        <w:t>ezése</w:t>
      </w:r>
    </w:p>
    <w:p w:rsidR="0096157A" w:rsidRDefault="007D75A3">
      <w:pPr>
        <w:pStyle w:val="Szvegtrzs"/>
        <w:spacing w:before="6"/>
      </w:pPr>
      <w:r>
        <w:t>6 kredit, elmélet, választható, nem</w:t>
      </w:r>
      <w:r>
        <w:rPr>
          <w:spacing w:val="-12"/>
        </w:rPr>
        <w:t xml:space="preserve"> </w:t>
      </w:r>
      <w:r>
        <w:t>ismételhető</w:t>
      </w:r>
    </w:p>
    <w:p w:rsidR="0096157A" w:rsidRDefault="007D75A3">
      <w:pPr>
        <w:pStyle w:val="Szvegtrzs"/>
        <w:spacing w:before="180" w:line="403" w:lineRule="auto"/>
        <w:ind w:right="2543"/>
      </w:pPr>
      <w:r>
        <w:t>FÖL/2/132 Ásványi nyersanyagok kulturtörténete 3. Mesterséges anyagok 6 kredit, elmélet, választható, nem</w:t>
      </w:r>
      <w:r>
        <w:rPr>
          <w:spacing w:val="-4"/>
        </w:rPr>
        <w:t xml:space="preserve"> </w:t>
      </w:r>
      <w:r>
        <w:t>ismételhető</w:t>
      </w:r>
    </w:p>
    <w:p w:rsidR="0096157A" w:rsidRDefault="007D75A3">
      <w:pPr>
        <w:pStyle w:val="Szvegtrzs"/>
        <w:spacing w:line="266" w:lineRule="exact"/>
      </w:pPr>
      <w:r>
        <w:t>FÖL/2/133 Petroleum system analysis</w:t>
      </w:r>
    </w:p>
    <w:p w:rsidR="0096157A" w:rsidRDefault="007D75A3">
      <w:pPr>
        <w:pStyle w:val="Szvegtrzs"/>
        <w:spacing w:before="181" w:line="403" w:lineRule="auto"/>
        <w:ind w:right="4338"/>
      </w:pPr>
      <w:r>
        <w:t>6 kredit, gyakorlat, választható, ismételhető FÖ</w:t>
      </w:r>
      <w:r>
        <w:t>L/2/134 Karbonátszedimentológia és fácieselemzés 6 kredit, elmélet, választható, nem ismételhető FÖL/2/135 Agyagásványok a  földtani folyamatokban 6 kredit, elmélet, választható, nem</w:t>
      </w:r>
      <w:r>
        <w:rPr>
          <w:spacing w:val="-7"/>
        </w:rPr>
        <w:t xml:space="preserve"> </w:t>
      </w:r>
      <w:r>
        <w:t>ismételhető</w:t>
      </w:r>
    </w:p>
    <w:p w:rsidR="0096157A" w:rsidRDefault="007D75A3">
      <w:pPr>
        <w:pStyle w:val="Szvegtrzs"/>
        <w:spacing w:line="400" w:lineRule="auto"/>
        <w:ind w:right="4098"/>
      </w:pPr>
      <w:r>
        <w:t xml:space="preserve">FÖL/2/136 Raman-spektroszkópia a földtudományokban 6 kredit, </w:t>
      </w:r>
      <w:r>
        <w:t>elmélet, választható, nem</w:t>
      </w:r>
      <w:r>
        <w:rPr>
          <w:spacing w:val="-6"/>
        </w:rPr>
        <w:t xml:space="preserve"> </w:t>
      </w:r>
      <w:r>
        <w:t>ismételhető</w:t>
      </w:r>
    </w:p>
    <w:p w:rsidR="0096157A" w:rsidRDefault="007D75A3">
      <w:pPr>
        <w:pStyle w:val="Szvegtrzs"/>
        <w:spacing w:line="403" w:lineRule="auto"/>
        <w:ind w:right="1673"/>
      </w:pPr>
      <w:r>
        <w:t>FÖL/2/137 A Dunántúli-középhegység fácies-kapcsolatrendszere a kora-kréta idején 6 kredit, elmélet, választható, nem</w:t>
      </w:r>
      <w:r>
        <w:rPr>
          <w:spacing w:val="-4"/>
        </w:rPr>
        <w:t xml:space="preserve"> </w:t>
      </w:r>
      <w:r>
        <w:t>ismételhető</w:t>
      </w:r>
    </w:p>
    <w:p w:rsidR="0096157A" w:rsidRDefault="007D75A3">
      <w:pPr>
        <w:pStyle w:val="Szvegtrzs"/>
        <w:spacing w:line="403" w:lineRule="auto"/>
        <w:ind w:right="1766"/>
      </w:pPr>
      <w:r>
        <w:t>FÖL/2/138 A Darwin-atoll — mecseki típusú atoll: közös sajátosságok, különbségek 6 kredit, elmélet, választható, nem</w:t>
      </w:r>
      <w:r>
        <w:rPr>
          <w:spacing w:val="-5"/>
        </w:rPr>
        <w:t xml:space="preserve"> </w:t>
      </w:r>
      <w:r>
        <w:t>ismételhető</w:t>
      </w:r>
    </w:p>
    <w:p w:rsidR="0096157A" w:rsidRDefault="007D75A3">
      <w:pPr>
        <w:pStyle w:val="Szvegtrzs"/>
        <w:spacing w:line="403" w:lineRule="auto"/>
        <w:ind w:right="2288"/>
      </w:pPr>
      <w:r>
        <w:t>FÖL/2/140 Magyarország szerkezeti elemei, elemzésük és fejlődéstörténetük 6 kredit, elmélet, választható, nem</w:t>
      </w:r>
      <w:r>
        <w:rPr>
          <w:spacing w:val="-5"/>
        </w:rPr>
        <w:t xml:space="preserve"> </w:t>
      </w:r>
      <w:r>
        <w:t>ismételhető</w:t>
      </w:r>
    </w:p>
    <w:p w:rsidR="0096157A" w:rsidRDefault="007D75A3">
      <w:pPr>
        <w:pStyle w:val="Szvegtrzs"/>
        <w:spacing w:line="266" w:lineRule="exact"/>
      </w:pPr>
      <w:r>
        <w:t>FÖL/2</w:t>
      </w:r>
      <w:r>
        <w:t>/144 Gázok az üledékes medencékben</w:t>
      </w:r>
    </w:p>
    <w:p w:rsidR="0096157A" w:rsidRDefault="007D75A3">
      <w:pPr>
        <w:pStyle w:val="Szvegtrzs"/>
        <w:spacing w:before="172" w:line="403" w:lineRule="auto"/>
        <w:ind w:right="4935"/>
      </w:pPr>
      <w:r>
        <w:t>6 kredit, elmélet, választható, nem ismételhető FÖL/2/145 Dolomitképződés</w:t>
      </w:r>
    </w:p>
    <w:p w:rsidR="0096157A" w:rsidRDefault="007D75A3">
      <w:pPr>
        <w:pStyle w:val="Szvegtrzs"/>
        <w:spacing w:line="403" w:lineRule="auto"/>
        <w:ind w:right="4515"/>
      </w:pPr>
      <w:r>
        <w:t>6 kredit, elmélet, választható, nem ismételhető FÖL/2/146 Bevezetés a szeizmikus geomorfológiába 6 kredit, gyakorlat, választható, nem ismételhető</w:t>
      </w:r>
    </w:p>
    <w:p w:rsidR="0096157A" w:rsidRDefault="0096157A">
      <w:pPr>
        <w:spacing w:line="403" w:lineRule="auto"/>
        <w:sectPr w:rsidR="0096157A">
          <w:pgSz w:w="11910" w:h="16840"/>
          <w:pgMar w:top="1360" w:right="1320" w:bottom="1200" w:left="1300" w:header="0" w:footer="1000" w:gutter="0"/>
          <w:cols w:space="708"/>
        </w:sectPr>
      </w:pPr>
    </w:p>
    <w:p w:rsidR="0096157A" w:rsidRDefault="007D75A3">
      <w:pPr>
        <w:pStyle w:val="Szvegtrzs"/>
        <w:spacing w:before="35" w:line="403" w:lineRule="auto"/>
        <w:ind w:right="388"/>
      </w:pPr>
      <w:r>
        <w:lastRenderedPageBreak/>
        <w:t>FÖL/2/147 Nukleáris elemanalitikai módszerek és alkalmazásaik a földtudományi és archeometriai kutatásokban I.</w:t>
      </w:r>
    </w:p>
    <w:p w:rsidR="0096157A" w:rsidRDefault="007D75A3">
      <w:pPr>
        <w:pStyle w:val="Szvegtrzs"/>
        <w:spacing w:line="266" w:lineRule="exact"/>
      </w:pPr>
      <w:r>
        <w:t>6 kredit, elmélet, választható, nem ismételhető</w:t>
      </w:r>
    </w:p>
    <w:p w:rsidR="0096157A" w:rsidRDefault="007D75A3">
      <w:pPr>
        <w:pStyle w:val="Szvegtrzs"/>
        <w:spacing w:before="182" w:line="400" w:lineRule="auto"/>
        <w:ind w:right="388"/>
      </w:pPr>
      <w:r>
        <w:t xml:space="preserve">FÖL/2/148 Nukleáris elemanalitikai módszerek és alkalmazásaik a földtudományi </w:t>
      </w:r>
      <w:r>
        <w:t>és archeometriai kutatásokban II.</w:t>
      </w:r>
    </w:p>
    <w:p w:rsidR="0096157A" w:rsidRDefault="007D75A3">
      <w:pPr>
        <w:pStyle w:val="Szvegtrzs"/>
        <w:spacing w:before="3" w:line="400" w:lineRule="auto"/>
        <w:ind w:right="4797"/>
        <w:jc w:val="both"/>
      </w:pPr>
      <w:r>
        <w:t>6 kredit, gyakorlat, választható, nem ismételhető FÖL/2/149 Fluid-kőzet kölcsönhatási folyamatok 6 kredit, elmélet, választható</w:t>
      </w:r>
    </w:p>
    <w:p w:rsidR="0096157A" w:rsidRDefault="007D75A3">
      <w:pPr>
        <w:pStyle w:val="Szvegtrzs"/>
        <w:spacing w:before="4"/>
        <w:jc w:val="both"/>
      </w:pPr>
      <w:r>
        <w:t>FÖL/2/150 Applied Geology Seminars</w:t>
      </w:r>
    </w:p>
    <w:p w:rsidR="0096157A" w:rsidRDefault="007D75A3">
      <w:pPr>
        <w:pStyle w:val="Szvegtrzs"/>
        <w:spacing w:before="180"/>
      </w:pPr>
      <w:r>
        <w:t>3 kredit, elmélet, választható, ismételhető</w:t>
      </w:r>
    </w:p>
    <w:p w:rsidR="0096157A" w:rsidRDefault="007D75A3">
      <w:pPr>
        <w:pStyle w:val="Szvegtrzs"/>
        <w:spacing w:before="183" w:line="400" w:lineRule="auto"/>
        <w:ind w:right="3736"/>
      </w:pPr>
      <w:r>
        <w:t>FÖL/2/151 A szerves kőzettan alapjai és földtani alkalmazása 6 kredit, elmélet-gyakorlat, választható, nem ismételhető FÖL/2/152 Organic Petrography – Basics and Applications</w:t>
      </w:r>
    </w:p>
    <w:p w:rsidR="0096157A" w:rsidRDefault="007D75A3">
      <w:pPr>
        <w:pStyle w:val="Szvegtrzs"/>
        <w:spacing w:before="3" w:line="400" w:lineRule="auto"/>
        <w:ind w:right="4935"/>
      </w:pPr>
      <w:r>
        <w:t>6 kredit, elmélet, választható, nem ismételhető FÖL/2/153 Seminar on Basin Hydrodynamics</w:t>
      </w:r>
    </w:p>
    <w:p w:rsidR="0096157A" w:rsidRDefault="007D75A3">
      <w:pPr>
        <w:pStyle w:val="Szvegtrzs"/>
        <w:spacing w:before="4"/>
      </w:pPr>
      <w:r>
        <w:t>6 kredit, elmélet, választható, nem ismételhető</w:t>
      </w:r>
    </w:p>
    <w:p w:rsidR="0096157A" w:rsidRDefault="007D75A3">
      <w:pPr>
        <w:pStyle w:val="Szvegtrzs"/>
        <w:spacing w:before="180" w:line="403" w:lineRule="auto"/>
        <w:ind w:right="1134"/>
      </w:pPr>
      <w:r>
        <w:t>FÖL/2/154 A Dunántúli-középhegység, mint az alpi hegységrendszer rendhagyó mezozoos szerkezeti felépítménye</w:t>
      </w:r>
    </w:p>
    <w:p w:rsidR="0096157A" w:rsidRDefault="007D75A3">
      <w:pPr>
        <w:pStyle w:val="Szvegtrzs"/>
        <w:spacing w:line="266" w:lineRule="exact"/>
      </w:pPr>
      <w:r>
        <w:t>6 kredit, e</w:t>
      </w:r>
      <w:r>
        <w:t>lmélet, választható, nem</w:t>
      </w:r>
      <w:r>
        <w:rPr>
          <w:spacing w:val="-12"/>
        </w:rPr>
        <w:t xml:space="preserve"> </w:t>
      </w:r>
      <w:r>
        <w:t>ismételhető</w:t>
      </w:r>
    </w:p>
    <w:p w:rsidR="0096157A" w:rsidRDefault="007D75A3">
      <w:pPr>
        <w:pStyle w:val="Szvegtrzs"/>
        <w:spacing w:before="180" w:line="403" w:lineRule="auto"/>
        <w:ind w:right="3617"/>
      </w:pPr>
      <w:r>
        <w:t>FÖL/2/155 Turningpoints, crises situations in the Earth history 6 kredit, elmélet, választható, nem</w:t>
      </w:r>
      <w:r>
        <w:rPr>
          <w:spacing w:val="-6"/>
        </w:rPr>
        <w:t xml:space="preserve"> </w:t>
      </w:r>
      <w:r>
        <w:t>ismételhető</w:t>
      </w:r>
    </w:p>
    <w:p w:rsidR="0096157A" w:rsidRDefault="007D75A3">
      <w:pPr>
        <w:pStyle w:val="Szvegtrzs"/>
        <w:spacing w:line="403" w:lineRule="auto"/>
        <w:ind w:right="4803"/>
      </w:pPr>
      <w:r>
        <w:t>FÖL/2/156 Az izotóp geokronológia új módszerei 6 kredit, elmélet, választható, nem ismételhető FÖL/2/157 Ad</w:t>
      </w:r>
      <w:r>
        <w:t>vanced geochronology</w:t>
      </w:r>
    </w:p>
    <w:p w:rsidR="0096157A" w:rsidRDefault="007D75A3">
      <w:pPr>
        <w:pStyle w:val="Szvegtrzs"/>
        <w:spacing w:line="267" w:lineRule="exact"/>
      </w:pPr>
      <w:r>
        <w:t>6 kredit, elmélet, választható, nem ismételhető</w:t>
      </w:r>
    </w:p>
    <w:p w:rsidR="0096157A" w:rsidRDefault="007D75A3">
      <w:pPr>
        <w:pStyle w:val="Szvegtrzs"/>
        <w:spacing w:before="178" w:line="400" w:lineRule="auto"/>
        <w:ind w:right="2652"/>
      </w:pPr>
      <w:r>
        <w:t>FÖL/2/158 A transzmissziós elektronmikroszkópia gyakorlati alkalmazása 6 kredit, gyakorlat, választható, nem ismételhető</w:t>
      </w:r>
    </w:p>
    <w:p w:rsidR="0096157A" w:rsidRDefault="007D75A3">
      <w:pPr>
        <w:pStyle w:val="Szvegtrzs"/>
        <w:spacing w:before="3"/>
      </w:pPr>
      <w:r>
        <w:t>FÖL/2/159 Mobilis Föld</w:t>
      </w:r>
    </w:p>
    <w:p w:rsidR="0096157A" w:rsidRDefault="007D75A3">
      <w:pPr>
        <w:pStyle w:val="Szvegtrzs"/>
        <w:spacing w:before="181" w:line="403" w:lineRule="auto"/>
        <w:ind w:right="5039"/>
      </w:pPr>
      <w:r>
        <w:t>6 kredit, elmélet, választható, ismételhető</w:t>
      </w:r>
      <w:r>
        <w:t xml:space="preserve"> FÖL/2/160 Műszeres anyagvizsgálat tervezése</w:t>
      </w:r>
    </w:p>
    <w:p w:rsidR="0096157A" w:rsidRDefault="007D75A3">
      <w:pPr>
        <w:pStyle w:val="Szvegtrzs"/>
        <w:spacing w:line="267" w:lineRule="exact"/>
      </w:pPr>
      <w:r>
        <w:t>6 kredit, gyakorlat, választható, nem ismételhető</w:t>
      </w:r>
    </w:p>
    <w:p w:rsidR="0096157A" w:rsidRDefault="0096157A">
      <w:pPr>
        <w:spacing w:line="267" w:lineRule="exact"/>
        <w:sectPr w:rsidR="0096157A">
          <w:pgSz w:w="11910" w:h="16840"/>
          <w:pgMar w:top="1360" w:right="1320" w:bottom="1200" w:left="1300" w:header="0" w:footer="1000" w:gutter="0"/>
          <w:cols w:space="708"/>
        </w:sectPr>
      </w:pPr>
    </w:p>
    <w:p w:rsidR="0096157A" w:rsidRDefault="007D75A3">
      <w:pPr>
        <w:pStyle w:val="Szvegtrzs"/>
        <w:spacing w:before="35"/>
      </w:pPr>
      <w:r>
        <w:lastRenderedPageBreak/>
        <w:t>FÖL/2/161 Komplex műszeres fázisanalitika</w:t>
      </w:r>
    </w:p>
    <w:p w:rsidR="0096157A" w:rsidRDefault="007D75A3">
      <w:pPr>
        <w:pStyle w:val="Szvegtrzs"/>
        <w:spacing w:before="182" w:line="400" w:lineRule="auto"/>
        <w:ind w:right="4783"/>
      </w:pPr>
      <w:r>
        <w:t>6 kredit, gyakorlat, választható, nem ismételhető FÖL/2/162 Komplex műszeres elemanalitika</w:t>
      </w:r>
    </w:p>
    <w:p w:rsidR="0096157A" w:rsidRDefault="007D75A3">
      <w:pPr>
        <w:pStyle w:val="Szvegtrzs"/>
        <w:spacing w:before="3"/>
      </w:pPr>
      <w:r>
        <w:t xml:space="preserve">6 kredit, </w:t>
      </w:r>
      <w:r>
        <w:t>gyakorlat, választható, nem ismételhető</w:t>
      </w:r>
    </w:p>
    <w:p w:rsidR="0096157A" w:rsidRDefault="007D75A3">
      <w:pPr>
        <w:pStyle w:val="Szvegtrzs"/>
        <w:spacing w:before="183" w:line="256" w:lineRule="auto"/>
        <w:ind w:right="641"/>
      </w:pPr>
      <w:r>
        <w:t>FÖL/2/163 Rokon kifejlődésű mezozoos fáciessorok az alp-kárpáti és a dinári-pannon-medencei térségben</w:t>
      </w:r>
    </w:p>
    <w:p w:rsidR="0096157A" w:rsidRDefault="007D75A3">
      <w:pPr>
        <w:pStyle w:val="Szvegtrzs"/>
        <w:spacing w:before="162"/>
      </w:pPr>
      <w:r>
        <w:t>6 kredit, elmélet, választható, nem</w:t>
      </w:r>
      <w:r>
        <w:rPr>
          <w:spacing w:val="-12"/>
        </w:rPr>
        <w:t xml:space="preserve"> </w:t>
      </w:r>
      <w:r>
        <w:t>ismételhető</w:t>
      </w:r>
    </w:p>
    <w:p w:rsidR="0096157A" w:rsidRDefault="007D75A3">
      <w:pPr>
        <w:pStyle w:val="Szvegtrzs"/>
        <w:spacing w:before="183" w:line="400" w:lineRule="auto"/>
        <w:ind w:right="2639"/>
      </w:pPr>
      <w:r>
        <w:t>FÖL/2/164 A Kárpát-medence őskori csiszolt kőeszközeinek nyersanyagai 6 kredit, elmélet, választható, nem</w:t>
      </w:r>
      <w:r>
        <w:rPr>
          <w:spacing w:val="-5"/>
        </w:rPr>
        <w:t xml:space="preserve"> </w:t>
      </w:r>
      <w:r>
        <w:t>ismételhető</w:t>
      </w:r>
    </w:p>
    <w:p w:rsidR="0096157A" w:rsidRDefault="007D75A3">
      <w:pPr>
        <w:pStyle w:val="Szvegtrzs"/>
        <w:spacing w:before="3"/>
      </w:pPr>
      <w:r>
        <w:t>FÖL/2/165 Üledékes kőzetek elemzése</w:t>
      </w:r>
    </w:p>
    <w:p w:rsidR="0096157A" w:rsidRDefault="007D75A3">
      <w:pPr>
        <w:pStyle w:val="Szvegtrzs"/>
        <w:spacing w:before="181" w:line="400" w:lineRule="auto"/>
        <w:ind w:right="4935"/>
      </w:pPr>
      <w:r>
        <w:t>6 kredit, elmélet, választható, nem ismételhető FÖL/2/166 Negyedidőszak geokronológia</w:t>
      </w:r>
    </w:p>
    <w:p w:rsidR="0096157A" w:rsidRDefault="007D75A3">
      <w:pPr>
        <w:pStyle w:val="Szvegtrzs"/>
        <w:spacing w:before="3"/>
      </w:pPr>
      <w:r>
        <w:t>6 kredit, elméle</w:t>
      </w:r>
      <w:r>
        <w:t>t, választható, nem</w:t>
      </w:r>
      <w:r>
        <w:rPr>
          <w:spacing w:val="-12"/>
        </w:rPr>
        <w:t xml:space="preserve"> </w:t>
      </w:r>
      <w:r>
        <w:t>ismételhető</w:t>
      </w:r>
    </w:p>
    <w:p w:rsidR="0096157A" w:rsidRDefault="007D75A3">
      <w:pPr>
        <w:pStyle w:val="Szvegtrzs"/>
        <w:spacing w:before="180" w:line="403" w:lineRule="auto"/>
        <w:ind w:right="2394"/>
      </w:pPr>
      <w:r>
        <w:t>FÖL/2/167 Bevezetés a nukleáris robbantások szeizmológiai monitoringjába 6 kredit, elmélet, választható, nem</w:t>
      </w:r>
      <w:r>
        <w:rPr>
          <w:spacing w:val="-3"/>
        </w:rPr>
        <w:t xml:space="preserve"> </w:t>
      </w:r>
      <w:r>
        <w:t>ismételhető</w:t>
      </w:r>
    </w:p>
    <w:p w:rsidR="0096157A" w:rsidRDefault="0096157A">
      <w:pPr>
        <w:pStyle w:val="Szvegtrzs"/>
        <w:ind w:left="0"/>
      </w:pPr>
    </w:p>
    <w:p w:rsidR="0096157A" w:rsidRDefault="007D75A3">
      <w:pPr>
        <w:pStyle w:val="Szvegtrzs"/>
        <w:spacing w:before="181"/>
      </w:pPr>
      <w:r>
        <w:t>FÖL/RK-KV Részképzés, kreditátvitel</w:t>
      </w:r>
    </w:p>
    <w:p w:rsidR="0096157A" w:rsidRDefault="007D75A3">
      <w:pPr>
        <w:pStyle w:val="Szvegtrzs"/>
        <w:spacing w:before="180" w:line="403" w:lineRule="auto"/>
        <w:ind w:right="1363"/>
      </w:pPr>
      <w:r>
        <w:t>Részképzéssel, kreditátvitellel (más, doktori képzésre jogosult in</w:t>
      </w:r>
      <w:r>
        <w:t>tézmények kínálatából) tanulmányi kredit a DIT előzetes engedélyével és a dokumentált teljesítmény jóváhagyásával szerezhető. Az iskola programjaiban és az ELTE más doktori iskolá- jában meghirdetett kurzusok – amennyiben azokat a doktorandusz kutatási tém</w:t>
      </w:r>
      <w:r>
        <w:t>ája indokolja – felvehetők és</w:t>
      </w:r>
      <w:r>
        <w:rPr>
          <w:spacing w:val="-5"/>
        </w:rPr>
        <w:t xml:space="preserve"> </w:t>
      </w:r>
      <w:r>
        <w:t>teljesíthetők.</w:t>
      </w:r>
    </w:p>
    <w:p w:rsidR="0096157A" w:rsidRDefault="0096157A">
      <w:pPr>
        <w:pStyle w:val="Szvegtrzs"/>
        <w:ind w:left="0"/>
      </w:pPr>
    </w:p>
    <w:p w:rsidR="0096157A" w:rsidRDefault="007D75A3">
      <w:pPr>
        <w:pStyle w:val="Heading2"/>
        <w:spacing w:before="174"/>
      </w:pPr>
      <w:r>
        <w:t>Kutatási modul</w:t>
      </w:r>
    </w:p>
    <w:p w:rsidR="0096157A" w:rsidRDefault="007D75A3">
      <w:pPr>
        <w:pStyle w:val="Szvegtrzs"/>
        <w:spacing w:before="182"/>
      </w:pPr>
      <w:r>
        <w:t>FÖL/K10 Irányított</w:t>
      </w:r>
      <w:r>
        <w:rPr>
          <w:spacing w:val="-11"/>
        </w:rPr>
        <w:t xml:space="preserve"> </w:t>
      </w:r>
      <w:r>
        <w:t>kutatómunka</w:t>
      </w:r>
    </w:p>
    <w:p w:rsidR="0096157A" w:rsidRDefault="007D75A3">
      <w:pPr>
        <w:pStyle w:val="Szvegtrzs"/>
        <w:spacing w:before="180" w:line="403" w:lineRule="auto"/>
        <w:ind w:right="4314" w:firstLine="707"/>
      </w:pPr>
      <w:r>
        <w:t>10 kredit, kötelezően választható, ismételhető FÖL/K15 Irányított</w:t>
      </w:r>
      <w:r>
        <w:rPr>
          <w:spacing w:val="-1"/>
        </w:rPr>
        <w:t xml:space="preserve"> </w:t>
      </w:r>
      <w:r>
        <w:t>kutatómunka</w:t>
      </w:r>
    </w:p>
    <w:p w:rsidR="0096157A" w:rsidRDefault="007D75A3">
      <w:pPr>
        <w:pStyle w:val="Szvegtrzs"/>
        <w:spacing w:line="403" w:lineRule="auto"/>
        <w:ind w:right="4314" w:firstLine="707"/>
      </w:pPr>
      <w:r>
        <w:t>15 kredit, kötelezően választható, ismételhető FÖL/K20 Irányított</w:t>
      </w:r>
      <w:r>
        <w:rPr>
          <w:spacing w:val="-1"/>
        </w:rPr>
        <w:t xml:space="preserve"> </w:t>
      </w:r>
      <w:r>
        <w:t>kutatómunka</w:t>
      </w:r>
    </w:p>
    <w:p w:rsidR="0096157A" w:rsidRDefault="007D75A3">
      <w:pPr>
        <w:pStyle w:val="Szvegtrzs"/>
        <w:spacing w:line="400" w:lineRule="auto"/>
        <w:ind w:right="4314" w:firstLine="707"/>
      </w:pPr>
      <w:r>
        <w:t>20 kredi</w:t>
      </w:r>
      <w:r>
        <w:t>t, kötelezően választható, ismételhető FÖL/K25 Irányított</w:t>
      </w:r>
      <w:r>
        <w:rPr>
          <w:spacing w:val="-1"/>
        </w:rPr>
        <w:t xml:space="preserve"> </w:t>
      </w:r>
      <w:r>
        <w:t>kutatómunka</w:t>
      </w:r>
    </w:p>
    <w:p w:rsidR="0096157A" w:rsidRDefault="0096157A">
      <w:pPr>
        <w:spacing w:line="400" w:lineRule="auto"/>
        <w:sectPr w:rsidR="0096157A">
          <w:pgSz w:w="11910" w:h="16840"/>
          <w:pgMar w:top="1360" w:right="1320" w:bottom="1200" w:left="1300" w:header="0" w:footer="1000" w:gutter="0"/>
          <w:cols w:space="708"/>
        </w:sectPr>
      </w:pPr>
    </w:p>
    <w:p w:rsidR="0096157A" w:rsidRDefault="007D75A3">
      <w:pPr>
        <w:pStyle w:val="Szvegtrzs"/>
        <w:spacing w:before="35" w:line="403" w:lineRule="auto"/>
        <w:ind w:right="4314" w:firstLine="707"/>
      </w:pPr>
      <w:r>
        <w:lastRenderedPageBreak/>
        <w:t>25 kredit, kötelezően választható, ismételhető FÖL/K30 Irányított kutatómunka</w:t>
      </w:r>
    </w:p>
    <w:p w:rsidR="0096157A" w:rsidRDefault="007D75A3">
      <w:pPr>
        <w:pStyle w:val="Heading2"/>
        <w:spacing w:line="266" w:lineRule="exact"/>
        <w:ind w:left="824"/>
      </w:pPr>
      <w:r>
        <w:t>A 2016-ban indult új képzésben csak a komplex vizsga sikeres letétele után vehető fel</w:t>
      </w:r>
    </w:p>
    <w:p w:rsidR="0096157A" w:rsidRDefault="007D75A3">
      <w:pPr>
        <w:pStyle w:val="Szvegtrzs"/>
        <w:spacing w:before="182" w:line="400" w:lineRule="auto"/>
        <w:ind w:right="4314" w:firstLine="707"/>
      </w:pPr>
      <w:r>
        <w:t>30 kredit, kötelezően választható, ismételhető FÖL/K/PUB6 Publikációs kredit</w:t>
      </w:r>
    </w:p>
    <w:p w:rsidR="0096157A" w:rsidRDefault="007D75A3">
      <w:pPr>
        <w:pStyle w:val="Szvegtrzs"/>
        <w:spacing w:before="3"/>
        <w:ind w:left="824"/>
      </w:pPr>
      <w:r>
        <w:t>6 kredit, választható, ismételhető</w:t>
      </w:r>
    </w:p>
    <w:p w:rsidR="0096157A" w:rsidRDefault="007D75A3">
      <w:pPr>
        <w:pStyle w:val="Szvegtrzs"/>
        <w:spacing w:before="183" w:line="256" w:lineRule="auto"/>
        <w:ind w:right="393"/>
      </w:pPr>
      <w:r>
        <w:t>A szemeszterben megjelent, az MTMT-ben szerepeltetett, magyar vagy idegen nyelvű publikáció a tervezett értekezés témájában.</w:t>
      </w:r>
    </w:p>
    <w:p w:rsidR="0096157A" w:rsidRDefault="007D75A3">
      <w:pPr>
        <w:pStyle w:val="Szvegtrzs"/>
        <w:spacing w:before="163"/>
      </w:pPr>
      <w:r>
        <w:t>FÖL/BESZ1 Kötelező beszámoló I. évfolyam</w:t>
      </w:r>
    </w:p>
    <w:p w:rsidR="0096157A" w:rsidRDefault="007D75A3">
      <w:pPr>
        <w:pStyle w:val="Szvegtrzs"/>
        <w:spacing w:before="182"/>
      </w:pPr>
      <w:r>
        <w:t>1 kredit, beszámoló, kötelező, nem</w:t>
      </w:r>
      <w:r>
        <w:rPr>
          <w:spacing w:val="-15"/>
        </w:rPr>
        <w:t xml:space="preserve"> </w:t>
      </w:r>
      <w:r>
        <w:t>ismételhető</w:t>
      </w:r>
    </w:p>
    <w:p w:rsidR="0096157A" w:rsidRDefault="007D75A3">
      <w:pPr>
        <w:pStyle w:val="Szvegtrzs"/>
        <w:spacing w:before="181" w:line="400" w:lineRule="auto"/>
        <w:ind w:right="1616"/>
      </w:pPr>
      <w:r>
        <w:t>FÖL/BESZ2 Kötelező beszámoló II. évfolyam (írásban, a komplex vizsga feltételeként) 2 kredit, beszámoló, kötelező, nem</w:t>
      </w:r>
      <w:r>
        <w:rPr>
          <w:spacing w:val="-3"/>
        </w:rPr>
        <w:t xml:space="preserve"> </w:t>
      </w:r>
      <w:r>
        <w:t>ismételhető</w:t>
      </w:r>
    </w:p>
    <w:p w:rsidR="0096157A" w:rsidRDefault="007D75A3">
      <w:pPr>
        <w:pStyle w:val="Szvegtrzs"/>
        <w:spacing w:before="3"/>
      </w:pPr>
      <w:r>
        <w:t>FÖL/BESZ3 Kötelező beszámoló III. évf</w:t>
      </w:r>
      <w:r>
        <w:t>olyam</w:t>
      </w:r>
    </w:p>
    <w:p w:rsidR="0096157A" w:rsidRDefault="007D75A3">
      <w:pPr>
        <w:pStyle w:val="Szvegtrzs"/>
        <w:spacing w:before="180"/>
      </w:pPr>
      <w:r>
        <w:t>3 kredit, beszámoló, kötelező, nem ismételhető</w:t>
      </w:r>
    </w:p>
    <w:p w:rsidR="0096157A" w:rsidRDefault="0096157A">
      <w:pPr>
        <w:pStyle w:val="Szvegtrzs"/>
        <w:ind w:left="0"/>
      </w:pPr>
    </w:p>
    <w:p w:rsidR="0096157A" w:rsidRDefault="0096157A">
      <w:pPr>
        <w:pStyle w:val="Szvegtrzs"/>
        <w:spacing w:before="9"/>
        <w:ind w:left="0"/>
        <w:rPr>
          <w:sz w:val="29"/>
        </w:rPr>
      </w:pPr>
    </w:p>
    <w:p w:rsidR="0096157A" w:rsidRDefault="007D75A3">
      <w:pPr>
        <w:ind w:left="116"/>
      </w:pPr>
      <w:r>
        <w:rPr>
          <w:b/>
        </w:rPr>
        <w:t xml:space="preserve">Oktatási modul </w:t>
      </w:r>
      <w:r>
        <w:t>(megszerezhető kredit: 0-24):</w:t>
      </w:r>
    </w:p>
    <w:p w:rsidR="0096157A" w:rsidRDefault="007D75A3">
      <w:pPr>
        <w:pStyle w:val="Szvegtrzs"/>
        <w:spacing w:before="183"/>
      </w:pPr>
      <w:r>
        <w:t>FÖL/OKT Oktatási tevékenység</w:t>
      </w:r>
    </w:p>
    <w:p w:rsidR="0096157A" w:rsidRDefault="007D75A3">
      <w:pPr>
        <w:pStyle w:val="Szvegtrzs"/>
        <w:spacing w:before="180"/>
      </w:pPr>
      <w:r>
        <w:t>1 kredit/heti 1 óra, oktatás, válaszható, ismételhető</w:t>
      </w:r>
    </w:p>
    <w:p w:rsidR="0096157A" w:rsidRDefault="0096157A">
      <w:pPr>
        <w:pStyle w:val="Szvegtrzs"/>
        <w:ind w:left="0"/>
      </w:pPr>
    </w:p>
    <w:p w:rsidR="0096157A" w:rsidRDefault="0096157A">
      <w:pPr>
        <w:pStyle w:val="Szvegtrzs"/>
        <w:spacing w:before="9"/>
        <w:ind w:left="0"/>
        <w:rPr>
          <w:sz w:val="29"/>
        </w:rPr>
      </w:pPr>
    </w:p>
    <w:p w:rsidR="0096157A" w:rsidRDefault="007D75A3">
      <w:pPr>
        <w:pStyle w:val="Szvegtrzs"/>
        <w:tabs>
          <w:tab w:val="left" w:pos="1196"/>
        </w:tabs>
        <w:ind w:left="476"/>
      </w:pPr>
      <w:r>
        <w:t>III.</w:t>
      </w:r>
      <w:r>
        <w:tab/>
      </w:r>
      <w:r>
        <w:rPr>
          <w:u w:val="single"/>
        </w:rPr>
        <w:t xml:space="preserve"> TÉRKÉPÉSZET ÉS GEOINFORMATIKA DOKTORI</w:t>
      </w:r>
      <w:r>
        <w:rPr>
          <w:spacing w:val="-10"/>
          <w:u w:val="single"/>
        </w:rPr>
        <w:t xml:space="preserve"> </w:t>
      </w:r>
      <w:r>
        <w:rPr>
          <w:u w:val="single"/>
        </w:rPr>
        <w:t>PROGRAM</w:t>
      </w:r>
    </w:p>
    <w:p w:rsidR="0096157A" w:rsidRDefault="0096157A">
      <w:pPr>
        <w:pStyle w:val="Szvegtrzs"/>
        <w:spacing w:before="2"/>
        <w:ind w:left="0"/>
        <w:rPr>
          <w:sz w:val="10"/>
        </w:rPr>
      </w:pPr>
    </w:p>
    <w:p w:rsidR="0096157A" w:rsidRDefault="007D75A3">
      <w:pPr>
        <w:pStyle w:val="Szvegtrzs"/>
        <w:spacing w:before="56"/>
        <w:jc w:val="both"/>
      </w:pPr>
      <w:r>
        <w:t>Programfelelős: Dr. Zentai László egyetemi tanár</w:t>
      </w:r>
    </w:p>
    <w:p w:rsidR="0096157A" w:rsidRDefault="007D75A3">
      <w:pPr>
        <w:pStyle w:val="Szvegtrzs"/>
        <w:spacing w:before="185" w:line="254" w:lineRule="auto"/>
        <w:ind w:right="1338"/>
        <w:jc w:val="both"/>
      </w:pPr>
      <w:r>
        <w:t>Képzési/Tanulmányi modul (az első négy szemeszterben, a Komplex vizsga feltételeként megszerzendő kredit: 36):</w:t>
      </w:r>
    </w:p>
    <w:p w:rsidR="0096157A" w:rsidRDefault="007D75A3">
      <w:pPr>
        <w:pStyle w:val="Szvegtrzs"/>
        <w:spacing w:before="168"/>
        <w:jc w:val="both"/>
      </w:pPr>
      <w:r>
        <w:t>FÖL/3/1 Térképszerkesztés – tervezés</w:t>
      </w:r>
    </w:p>
    <w:p w:rsidR="0096157A" w:rsidRDefault="007D75A3">
      <w:pPr>
        <w:pStyle w:val="Szvegtrzs"/>
        <w:spacing w:before="180" w:line="403" w:lineRule="auto"/>
        <w:ind w:right="4948"/>
        <w:jc w:val="both"/>
      </w:pPr>
      <w:r>
        <w:t>6 kredit, elmélet, választható, nem ismételhető FÖL/3/2 Tem</w:t>
      </w:r>
      <w:r>
        <w:t>atikus kartográfia</w:t>
      </w:r>
    </w:p>
    <w:p w:rsidR="0096157A" w:rsidRDefault="007D75A3">
      <w:pPr>
        <w:pStyle w:val="Szvegtrzs"/>
        <w:spacing w:line="400" w:lineRule="auto"/>
        <w:ind w:right="4927"/>
        <w:jc w:val="both"/>
      </w:pPr>
      <w:r>
        <w:t>6 kredit, elmélet, választható, nem ismételhető FÖL/3/3 Térképvetületek a térinformatikában I. 6 kredit, elmélet, választható, nem ismételhető FÖL/3/4 Kartográfiatörténeti kutatás</w:t>
      </w:r>
    </w:p>
    <w:p w:rsidR="0096157A" w:rsidRDefault="007D75A3">
      <w:pPr>
        <w:pStyle w:val="Szvegtrzs"/>
        <w:spacing w:before="5"/>
        <w:jc w:val="both"/>
      </w:pPr>
      <w:r>
        <w:t>6 kredit, elmélet, választható, nem ismételhető</w:t>
      </w:r>
    </w:p>
    <w:p w:rsidR="0096157A" w:rsidRDefault="007D75A3">
      <w:pPr>
        <w:pStyle w:val="Szvegtrzs"/>
        <w:spacing w:before="180"/>
        <w:jc w:val="both"/>
      </w:pPr>
      <w:r>
        <w:t>FÖL/3/5 A</w:t>
      </w:r>
      <w:r>
        <w:t xml:space="preserve"> térképészeti modellezés alapjai (A térkép modelltulajdonsága)</w:t>
      </w:r>
    </w:p>
    <w:p w:rsidR="0096157A" w:rsidRDefault="0096157A">
      <w:pPr>
        <w:jc w:val="both"/>
        <w:sectPr w:rsidR="0096157A">
          <w:pgSz w:w="11910" w:h="16840"/>
          <w:pgMar w:top="1360" w:right="1320" w:bottom="1200" w:left="1300" w:header="0" w:footer="1000" w:gutter="0"/>
          <w:cols w:space="708"/>
        </w:sectPr>
      </w:pPr>
    </w:p>
    <w:p w:rsidR="0096157A" w:rsidRDefault="007D75A3">
      <w:pPr>
        <w:pStyle w:val="Szvegtrzs"/>
        <w:spacing w:before="35" w:line="403" w:lineRule="auto"/>
        <w:ind w:right="4747"/>
      </w:pPr>
      <w:r>
        <w:lastRenderedPageBreak/>
        <w:t>6 kredit, elmélet, választható, nem ismételhető FÖL/3/6 A földrajzi térképek optimális vetületei1. 6 kredit, elmélet, választható, nem ismételhető FÖL/3/7 Output-orientált dig</w:t>
      </w:r>
      <w:r>
        <w:t>itális kartográfia</w:t>
      </w:r>
      <w:r>
        <w:rPr>
          <w:spacing w:val="-7"/>
        </w:rPr>
        <w:t xml:space="preserve"> </w:t>
      </w:r>
      <w:r>
        <w:t>1.</w:t>
      </w:r>
    </w:p>
    <w:p w:rsidR="0096157A" w:rsidRDefault="007D75A3">
      <w:pPr>
        <w:pStyle w:val="Szvegtrzs"/>
        <w:spacing w:line="264" w:lineRule="exact"/>
      </w:pPr>
      <w:r>
        <w:t>6 kredit, elmélet, választható, nem</w:t>
      </w:r>
      <w:r>
        <w:rPr>
          <w:spacing w:val="-12"/>
        </w:rPr>
        <w:t xml:space="preserve"> </w:t>
      </w:r>
      <w:r>
        <w:t>ismételhető</w:t>
      </w:r>
    </w:p>
    <w:p w:rsidR="0096157A" w:rsidRDefault="007D75A3">
      <w:pPr>
        <w:pStyle w:val="Szvegtrzs"/>
        <w:spacing w:before="182" w:line="400" w:lineRule="auto"/>
        <w:ind w:right="4141"/>
      </w:pPr>
      <w:r>
        <w:t>FÖL/3/8 Digitális szűrési módszerek a térinformatikában 6 kredit, elmélet, választható, nem</w:t>
      </w:r>
      <w:r>
        <w:rPr>
          <w:spacing w:val="-6"/>
        </w:rPr>
        <w:t xml:space="preserve"> </w:t>
      </w:r>
      <w:r>
        <w:t>ismételhető</w:t>
      </w:r>
    </w:p>
    <w:p w:rsidR="0096157A" w:rsidRDefault="007D75A3">
      <w:pPr>
        <w:pStyle w:val="Szvegtrzs"/>
        <w:spacing w:before="1"/>
      </w:pPr>
      <w:r>
        <w:t>FÖL/3/9 Térképészeti animációk a weben 1.</w:t>
      </w:r>
    </w:p>
    <w:p w:rsidR="0096157A" w:rsidRDefault="007D75A3">
      <w:pPr>
        <w:pStyle w:val="Szvegtrzs"/>
        <w:spacing w:before="183" w:line="400" w:lineRule="auto"/>
        <w:ind w:right="4824"/>
      </w:pPr>
      <w:r>
        <w:t>6 kredit, elmélet, választható, nem ismételhető FÖL/3/10 Magyar földrajzi nevek idegen nyelven 6 kredit, elmélet, választható, nem ismételhető FÖL/3/11 Földtani térképezés</w:t>
      </w:r>
    </w:p>
    <w:p w:rsidR="0096157A" w:rsidRDefault="007D75A3">
      <w:pPr>
        <w:pStyle w:val="Szvegtrzs"/>
        <w:spacing w:before="4" w:line="403" w:lineRule="auto"/>
        <w:ind w:right="4935"/>
      </w:pPr>
      <w:r>
        <w:t>6 kredit, elmélet, választható, nem ismételhető FÖL/3/12 Fejezetek a földrajzi névír</w:t>
      </w:r>
      <w:r>
        <w:t>ásból</w:t>
      </w:r>
    </w:p>
    <w:p w:rsidR="0096157A" w:rsidRDefault="007D75A3">
      <w:pPr>
        <w:pStyle w:val="Szvegtrzs"/>
        <w:spacing w:line="266" w:lineRule="exact"/>
      </w:pPr>
      <w:r>
        <w:t>6 kredit, elmélet, választható, nem</w:t>
      </w:r>
      <w:r>
        <w:rPr>
          <w:spacing w:val="-12"/>
        </w:rPr>
        <w:t xml:space="preserve"> </w:t>
      </w:r>
      <w:r>
        <w:t>ismételhető</w:t>
      </w:r>
    </w:p>
    <w:p w:rsidR="0096157A" w:rsidRDefault="007D75A3">
      <w:pPr>
        <w:pStyle w:val="Szvegtrzs"/>
        <w:spacing w:before="183" w:line="400" w:lineRule="auto"/>
        <w:ind w:right="1665"/>
      </w:pPr>
      <w:r>
        <w:t>FÖL/3/13 Magyarország topográfiai térképsorozata az I. katonai felméréstől 1950-ig 6 kredit, elmélet, választható, nem</w:t>
      </w:r>
      <w:r>
        <w:rPr>
          <w:spacing w:val="-5"/>
        </w:rPr>
        <w:t xml:space="preserve"> </w:t>
      </w:r>
      <w:r>
        <w:t>ismételhető</w:t>
      </w:r>
    </w:p>
    <w:p w:rsidR="0096157A" w:rsidRDefault="007D75A3">
      <w:pPr>
        <w:pStyle w:val="Szvegtrzs"/>
        <w:spacing w:before="3"/>
      </w:pPr>
      <w:r>
        <w:t>FÖL/3/14 Magyar térképészet 1528-1709</w:t>
      </w:r>
    </w:p>
    <w:p w:rsidR="0096157A" w:rsidRDefault="007D75A3">
      <w:pPr>
        <w:pStyle w:val="Szvegtrzs"/>
        <w:spacing w:before="180"/>
      </w:pPr>
      <w:r>
        <w:t>6 kredit, elmélet, választható, n</w:t>
      </w:r>
      <w:r>
        <w:t>em</w:t>
      </w:r>
      <w:r>
        <w:rPr>
          <w:spacing w:val="-12"/>
        </w:rPr>
        <w:t xml:space="preserve"> </w:t>
      </w:r>
      <w:r>
        <w:t>ismételhető</w:t>
      </w:r>
    </w:p>
    <w:p w:rsidR="0096157A" w:rsidRDefault="007D75A3">
      <w:pPr>
        <w:pStyle w:val="Szvegtrzs"/>
        <w:spacing w:before="180" w:line="403" w:lineRule="auto"/>
        <w:ind w:right="3520"/>
      </w:pPr>
      <w:r>
        <w:t>FÖL/3/15 Térkép alapú informatika földtudományi alkalmazása 6 kredit, elmélet, választható, nem</w:t>
      </w:r>
      <w:r>
        <w:rPr>
          <w:spacing w:val="-6"/>
        </w:rPr>
        <w:t xml:space="preserve"> </w:t>
      </w:r>
      <w:r>
        <w:t>ismételhető</w:t>
      </w:r>
    </w:p>
    <w:p w:rsidR="0096157A" w:rsidRDefault="007D75A3">
      <w:pPr>
        <w:pStyle w:val="Szvegtrzs"/>
        <w:spacing w:line="266" w:lineRule="exact"/>
      </w:pPr>
      <w:r>
        <w:t>FÖL/3/16 A térképészet tudománytörténete</w:t>
      </w:r>
    </w:p>
    <w:p w:rsidR="0096157A" w:rsidRDefault="007D75A3">
      <w:pPr>
        <w:pStyle w:val="Szvegtrzs"/>
        <w:spacing w:before="184" w:line="400" w:lineRule="auto"/>
        <w:ind w:right="4882"/>
        <w:jc w:val="both"/>
      </w:pPr>
      <w:r>
        <w:t>6 kredit, elmélet, választható, nem ismételhető FÖL/3/17 Térképek a környezettudományokban 6 kredit, elmélet, választható, nem ismételhető FÖL/3/18 Térinformatikai alkalmazások</w:t>
      </w:r>
    </w:p>
    <w:p w:rsidR="0096157A" w:rsidRDefault="007D75A3">
      <w:pPr>
        <w:pStyle w:val="Szvegtrzs"/>
        <w:spacing w:before="3" w:line="403" w:lineRule="auto"/>
        <w:ind w:right="4948"/>
        <w:jc w:val="both"/>
      </w:pPr>
      <w:r>
        <w:t>6 kredit, elmélet, választható, nem ismételhető FÖL/3/19 Műholdas navigáció</w:t>
      </w:r>
    </w:p>
    <w:p w:rsidR="0096157A" w:rsidRDefault="007D75A3">
      <w:pPr>
        <w:pStyle w:val="Szvegtrzs"/>
        <w:spacing w:line="403" w:lineRule="auto"/>
        <w:ind w:right="4797"/>
        <w:jc w:val="both"/>
      </w:pPr>
      <w:r>
        <w:t>6 k</w:t>
      </w:r>
      <w:r>
        <w:t>redit, gyakorlat, választható, nem ismételhető FÖL/3/20 Kartográfiai paradigmák</w:t>
      </w:r>
    </w:p>
    <w:p w:rsidR="0096157A" w:rsidRDefault="007D75A3">
      <w:pPr>
        <w:pStyle w:val="Szvegtrzs"/>
        <w:spacing w:line="267" w:lineRule="exact"/>
        <w:jc w:val="both"/>
      </w:pPr>
      <w:r>
        <w:t>6 kredit, elmélet, választható, nem ismételhető</w:t>
      </w:r>
    </w:p>
    <w:p w:rsidR="0096157A" w:rsidRDefault="0096157A">
      <w:pPr>
        <w:spacing w:line="267" w:lineRule="exact"/>
        <w:jc w:val="both"/>
        <w:sectPr w:rsidR="0096157A">
          <w:pgSz w:w="11910" w:h="16840"/>
          <w:pgMar w:top="1360" w:right="1320" w:bottom="1200" w:left="1300" w:header="0" w:footer="1000" w:gutter="0"/>
          <w:cols w:space="708"/>
        </w:sectPr>
      </w:pPr>
    </w:p>
    <w:p w:rsidR="0096157A" w:rsidRDefault="007D75A3">
      <w:pPr>
        <w:pStyle w:val="Szvegtrzs"/>
        <w:spacing w:before="35"/>
      </w:pPr>
      <w:r>
        <w:lastRenderedPageBreak/>
        <w:t>FÖL/3/21 Térképészeti animációk a weben II.</w:t>
      </w:r>
    </w:p>
    <w:p w:rsidR="0096157A" w:rsidRDefault="007D75A3">
      <w:pPr>
        <w:pStyle w:val="Szvegtrzs"/>
        <w:spacing w:before="182" w:line="400" w:lineRule="auto"/>
        <w:ind w:right="4198"/>
      </w:pPr>
      <w:r>
        <w:t>6 kredit, elmélet, választható, nem ismételhető FÖL/3/22 Térképszerkesztés, -tervezés II. (Földgömbök) 6 kredit, elmélet, választható, nem ismételhető FÖL/3/23 Output orientált digitális kartográfia 2.</w:t>
      </w:r>
    </w:p>
    <w:p w:rsidR="0096157A" w:rsidRDefault="007D75A3">
      <w:pPr>
        <w:pStyle w:val="Szvegtrzs"/>
        <w:spacing w:before="6"/>
      </w:pPr>
      <w:r>
        <w:t>6 kredit, elmélet választható, nem ismételhető</w:t>
      </w:r>
    </w:p>
    <w:p w:rsidR="0096157A" w:rsidRDefault="007D75A3">
      <w:pPr>
        <w:pStyle w:val="Szvegtrzs"/>
        <w:spacing w:before="181" w:line="400" w:lineRule="auto"/>
        <w:ind w:right="1942"/>
      </w:pPr>
      <w:r>
        <w:t>FÖL/3/2</w:t>
      </w:r>
      <w:r>
        <w:t>5 A térképnyomtatás művészete – a nyomtatási technológiák kialakulása 6 kredit, elmélet, választható, nem</w:t>
      </w:r>
      <w:r>
        <w:rPr>
          <w:spacing w:val="-5"/>
        </w:rPr>
        <w:t xml:space="preserve"> </w:t>
      </w:r>
      <w:r>
        <w:t>ismételhető</w:t>
      </w:r>
    </w:p>
    <w:p w:rsidR="0096157A" w:rsidRDefault="007D75A3">
      <w:pPr>
        <w:pStyle w:val="Szvegtrzs"/>
        <w:spacing w:before="3" w:line="400" w:lineRule="auto"/>
        <w:ind w:right="4599"/>
      </w:pPr>
      <w:r>
        <w:t>FÖL/3/26 Térképvetületek a  térinformatikában 2. 6 kredit, elmélet, választható, nem ismételhető FÖL/3/27 A földrajzi térképek optimális v</w:t>
      </w:r>
      <w:r>
        <w:t>etületei 2. 6 kredit, elmélet, választható, nem</w:t>
      </w:r>
      <w:r>
        <w:rPr>
          <w:spacing w:val="-8"/>
        </w:rPr>
        <w:t xml:space="preserve"> </w:t>
      </w:r>
      <w:r>
        <w:t>ismételhető</w:t>
      </w:r>
    </w:p>
    <w:p w:rsidR="0096157A" w:rsidRDefault="007D75A3">
      <w:pPr>
        <w:pStyle w:val="Szvegtrzs"/>
        <w:spacing w:before="4" w:line="403" w:lineRule="auto"/>
        <w:ind w:right="4001"/>
      </w:pPr>
      <w:r>
        <w:t>FÖL/3/28 A 3D földtani modellezés térinformatikai alapjai 6 kredit, elmélet, választható, nem</w:t>
      </w:r>
      <w:r>
        <w:rPr>
          <w:spacing w:val="-6"/>
        </w:rPr>
        <w:t xml:space="preserve"> </w:t>
      </w:r>
      <w:r>
        <w:t>ismételhető</w:t>
      </w:r>
    </w:p>
    <w:p w:rsidR="0096157A" w:rsidRDefault="007D75A3">
      <w:pPr>
        <w:pStyle w:val="Szvegtrzs"/>
        <w:spacing w:line="403" w:lineRule="auto"/>
        <w:ind w:right="2463"/>
      </w:pPr>
      <w:r>
        <w:t>FÖL/3/29 Új technológiák és alkalmazási lehetőségeik a webkartográfiában 6 kredit, elmélet</w:t>
      </w:r>
      <w:r>
        <w:t>, választható, nem</w:t>
      </w:r>
      <w:r>
        <w:rPr>
          <w:spacing w:val="-5"/>
        </w:rPr>
        <w:t xml:space="preserve"> </w:t>
      </w:r>
      <w:r>
        <w:t>ismételhető</w:t>
      </w:r>
    </w:p>
    <w:p w:rsidR="0096157A" w:rsidRDefault="007D75A3">
      <w:pPr>
        <w:pStyle w:val="Szvegtrzs"/>
        <w:spacing w:line="267" w:lineRule="exact"/>
      </w:pPr>
      <w:r>
        <w:t>FÖL/3/30GY Nagy pontosságú GNSS mérések</w:t>
      </w:r>
    </w:p>
    <w:p w:rsidR="0096157A" w:rsidRDefault="007D75A3">
      <w:pPr>
        <w:pStyle w:val="Szvegtrzs"/>
        <w:spacing w:before="180" w:line="400" w:lineRule="auto"/>
        <w:ind w:right="4703"/>
      </w:pPr>
      <w:r>
        <w:t>6 kredit, gyakorlat, választható, nem ismételhető FÖL/3/30E Reneszánsz kozmográfia és kartográfia 6 kredit, elmélet, választható, nem ismételhető FÖL/3/31 Kognitív kartográfia és geoviz</w:t>
      </w:r>
      <w:r>
        <w:t>ualizáció</w:t>
      </w:r>
    </w:p>
    <w:p w:rsidR="0096157A" w:rsidRDefault="007D75A3">
      <w:pPr>
        <w:pStyle w:val="Szvegtrzs"/>
        <w:spacing w:before="4" w:line="403" w:lineRule="auto"/>
        <w:ind w:right="4654"/>
      </w:pPr>
      <w:r>
        <w:t>6 kredit, gyakorlat, választható, nem ismételhető FÖL/3/32 Tematikus térképek a térinformatikában 6 kredit, elmélet, választható, nem ismételhető FÖL/3/33 Negyedidőszak geokronológia</w:t>
      </w:r>
    </w:p>
    <w:p w:rsidR="0096157A" w:rsidRDefault="007D75A3">
      <w:pPr>
        <w:pStyle w:val="Szvegtrzs"/>
        <w:spacing w:line="264" w:lineRule="exact"/>
      </w:pPr>
      <w:r>
        <w:t>6 kredit, elmélet, választható, nem ismételhető</w:t>
      </w:r>
    </w:p>
    <w:p w:rsidR="0096157A" w:rsidRDefault="0096157A">
      <w:pPr>
        <w:pStyle w:val="Szvegtrzs"/>
        <w:ind w:left="0"/>
      </w:pPr>
    </w:p>
    <w:p w:rsidR="0096157A" w:rsidRDefault="0096157A">
      <w:pPr>
        <w:pStyle w:val="Szvegtrzs"/>
        <w:spacing w:before="9"/>
        <w:ind w:left="0"/>
        <w:rPr>
          <w:sz w:val="29"/>
        </w:rPr>
      </w:pPr>
    </w:p>
    <w:p w:rsidR="0096157A" w:rsidRDefault="007D75A3">
      <w:pPr>
        <w:pStyle w:val="Szvegtrzs"/>
      </w:pPr>
      <w:r>
        <w:t>FÖL/RK-KVRész</w:t>
      </w:r>
      <w:r>
        <w:t>képzés, kreditátvitel</w:t>
      </w:r>
    </w:p>
    <w:p w:rsidR="0096157A" w:rsidRDefault="007D75A3">
      <w:pPr>
        <w:pStyle w:val="Szvegtrzs"/>
        <w:spacing w:before="180" w:line="403" w:lineRule="auto"/>
        <w:ind w:right="1350"/>
      </w:pPr>
      <w:r>
        <w:t>Részképzéssel, kreditátvitellel (más, doktori képzésre jogosult intézmények kínálatából) tanulmányi kredit a DIT előzetes engedélyével és a dokumentált teljesítmény jóváhagyásával szerezhető. Az iskola programjaban és az ELTE más dokt</w:t>
      </w:r>
      <w:r>
        <w:t>ori iskolá-</w:t>
      </w:r>
    </w:p>
    <w:p w:rsidR="0096157A" w:rsidRDefault="0096157A">
      <w:pPr>
        <w:spacing w:line="403" w:lineRule="auto"/>
        <w:sectPr w:rsidR="0096157A">
          <w:pgSz w:w="11910" w:h="16840"/>
          <w:pgMar w:top="1360" w:right="1320" w:bottom="1200" w:left="1300" w:header="0" w:footer="1000" w:gutter="0"/>
          <w:cols w:space="708"/>
        </w:sectPr>
      </w:pPr>
    </w:p>
    <w:p w:rsidR="0096157A" w:rsidRDefault="007D75A3">
      <w:pPr>
        <w:pStyle w:val="Szvegtrzs"/>
        <w:spacing w:before="35" w:line="403" w:lineRule="auto"/>
        <w:ind w:right="1757"/>
      </w:pPr>
      <w:r>
        <w:lastRenderedPageBreak/>
        <w:t>jában meghirdetett kurzusok – amennyiben azokat a doktorandusz kutatási témája indokolja – felvehetők és teljesíthetők.</w:t>
      </w:r>
    </w:p>
    <w:p w:rsidR="0096157A" w:rsidRDefault="007D75A3">
      <w:pPr>
        <w:pStyle w:val="Heading2"/>
        <w:spacing w:line="266" w:lineRule="exact"/>
      </w:pPr>
      <w:r>
        <w:t>Kutatási modul:</w:t>
      </w:r>
    </w:p>
    <w:p w:rsidR="0096157A" w:rsidRDefault="007D75A3">
      <w:pPr>
        <w:pStyle w:val="Szvegtrzs"/>
        <w:spacing w:before="182"/>
      </w:pPr>
      <w:r>
        <w:t>FÖL/K10 Irányított</w:t>
      </w:r>
      <w:r>
        <w:rPr>
          <w:spacing w:val="-11"/>
        </w:rPr>
        <w:t xml:space="preserve"> </w:t>
      </w:r>
      <w:r>
        <w:t>kutatómunka</w:t>
      </w:r>
    </w:p>
    <w:p w:rsidR="0096157A" w:rsidRDefault="007D75A3">
      <w:pPr>
        <w:pStyle w:val="Szvegtrzs"/>
        <w:spacing w:before="181" w:line="403" w:lineRule="auto"/>
        <w:ind w:right="4314" w:firstLine="707"/>
      </w:pPr>
      <w:r>
        <w:t>10 kredit, kötelezően választható, ismételhető FÖL/K15 Irányított</w:t>
      </w:r>
      <w:r>
        <w:rPr>
          <w:spacing w:val="-1"/>
        </w:rPr>
        <w:t xml:space="preserve"> </w:t>
      </w:r>
      <w:r>
        <w:t>kutatómunka</w:t>
      </w:r>
    </w:p>
    <w:p w:rsidR="0096157A" w:rsidRDefault="007D75A3">
      <w:pPr>
        <w:pStyle w:val="Szvegtrzs"/>
        <w:spacing w:line="400" w:lineRule="auto"/>
        <w:ind w:right="4314" w:firstLine="707"/>
      </w:pPr>
      <w:r>
        <w:t>15 kredit, kötelezően választható, ismételhető FÖL/K20 Irányított</w:t>
      </w:r>
      <w:r>
        <w:rPr>
          <w:spacing w:val="-1"/>
        </w:rPr>
        <w:t xml:space="preserve"> </w:t>
      </w:r>
      <w:r>
        <w:t>kutatómunka</w:t>
      </w:r>
    </w:p>
    <w:p w:rsidR="0096157A" w:rsidRDefault="007D75A3">
      <w:pPr>
        <w:pStyle w:val="Szvegtrzs"/>
        <w:spacing w:before="1" w:line="400" w:lineRule="auto"/>
        <w:ind w:right="4314" w:firstLine="707"/>
      </w:pPr>
      <w:r>
        <w:t>20 kredit, kötelezően választható, ismételhető FÖL/K25 Irányított</w:t>
      </w:r>
      <w:r>
        <w:rPr>
          <w:spacing w:val="-1"/>
        </w:rPr>
        <w:t xml:space="preserve"> </w:t>
      </w:r>
      <w:r>
        <w:t>kutatómunka</w:t>
      </w:r>
    </w:p>
    <w:p w:rsidR="0096157A" w:rsidRDefault="007D75A3">
      <w:pPr>
        <w:pStyle w:val="Szvegtrzs"/>
        <w:spacing w:before="3" w:line="400" w:lineRule="auto"/>
        <w:ind w:right="4314" w:firstLine="707"/>
      </w:pPr>
      <w:r>
        <w:t xml:space="preserve">25 kredit, kötelezően </w:t>
      </w:r>
      <w:r>
        <w:t>választható, ismételhető FÖL/K30 Irányított</w:t>
      </w:r>
      <w:r>
        <w:rPr>
          <w:spacing w:val="-1"/>
        </w:rPr>
        <w:t xml:space="preserve"> </w:t>
      </w:r>
      <w:r>
        <w:t>kutatómunka</w:t>
      </w:r>
    </w:p>
    <w:p w:rsidR="0096157A" w:rsidRDefault="007D75A3">
      <w:pPr>
        <w:pStyle w:val="Heading2"/>
        <w:ind w:left="824"/>
      </w:pPr>
      <w:r>
        <w:t>A 2016-ban indult új képzésben csak a komplex vizsga sikeres letétele után vehető fel</w:t>
      </w:r>
    </w:p>
    <w:p w:rsidR="0096157A" w:rsidRDefault="007D75A3">
      <w:pPr>
        <w:pStyle w:val="Szvegtrzs"/>
        <w:spacing w:before="183" w:line="400" w:lineRule="auto"/>
        <w:ind w:right="4314" w:firstLine="707"/>
      </w:pPr>
      <w:r>
        <w:t>30 kredit, kötelezően választható, ismételhető FÖL/K/PUB6 Publikációs kredit</w:t>
      </w:r>
    </w:p>
    <w:p w:rsidR="0096157A" w:rsidRDefault="007D75A3">
      <w:pPr>
        <w:pStyle w:val="Szvegtrzs"/>
        <w:spacing w:before="4"/>
        <w:ind w:left="824"/>
      </w:pPr>
      <w:r>
        <w:t>6 kredit, választható, ismételhető</w:t>
      </w:r>
    </w:p>
    <w:p w:rsidR="0096157A" w:rsidRDefault="007D75A3">
      <w:pPr>
        <w:pStyle w:val="Szvegtrzs"/>
        <w:spacing w:before="182" w:line="256" w:lineRule="auto"/>
        <w:ind w:right="393"/>
      </w:pPr>
      <w:r>
        <w:t xml:space="preserve">A </w:t>
      </w:r>
      <w:r>
        <w:t>szemeszterben megjelent, az MTMT-ben szerepeltetett, magyar vagy idegen nyelvű publikáció a tervezett értekezés témájában.</w:t>
      </w:r>
    </w:p>
    <w:p w:rsidR="0096157A" w:rsidRDefault="007D75A3">
      <w:pPr>
        <w:pStyle w:val="Szvegtrzs"/>
        <w:spacing w:before="162"/>
      </w:pPr>
      <w:r>
        <w:t>FÖL/BESZ1 Kötelező beszámoló I. évfolyam</w:t>
      </w:r>
    </w:p>
    <w:p w:rsidR="0096157A" w:rsidRDefault="007D75A3">
      <w:pPr>
        <w:pStyle w:val="Szvegtrzs"/>
        <w:spacing w:before="183"/>
      </w:pPr>
      <w:r>
        <w:t>1 kredit, beszámoló, kötelező, nem ismételhető</w:t>
      </w:r>
    </w:p>
    <w:p w:rsidR="0096157A" w:rsidRDefault="007D75A3">
      <w:pPr>
        <w:pStyle w:val="Szvegtrzs"/>
        <w:spacing w:before="180" w:line="403" w:lineRule="auto"/>
        <w:ind w:right="1616"/>
      </w:pPr>
      <w:r>
        <w:t>FÖL/BESZ2 Kötelező beszámoló II. évfolyam (írásban, a komplex vizsga feltételeként) 2 kredit, kötelező, nem ismételhető</w:t>
      </w:r>
    </w:p>
    <w:p w:rsidR="0096157A" w:rsidRDefault="007D75A3">
      <w:pPr>
        <w:pStyle w:val="Szvegtrzs"/>
        <w:spacing w:line="267" w:lineRule="exact"/>
      </w:pPr>
      <w:r>
        <w:t>FÖL/BESZ3 Kötelező beszámoló III. évfolyam</w:t>
      </w:r>
    </w:p>
    <w:p w:rsidR="0096157A" w:rsidRDefault="007D75A3">
      <w:pPr>
        <w:pStyle w:val="Szvegtrzs"/>
        <w:spacing w:before="180"/>
      </w:pPr>
      <w:r>
        <w:t>3 kredit, beszámoló, kötelező, nem ismételhető</w:t>
      </w:r>
    </w:p>
    <w:p w:rsidR="0096157A" w:rsidRDefault="0096157A">
      <w:pPr>
        <w:pStyle w:val="Szvegtrzs"/>
        <w:ind w:left="0"/>
      </w:pPr>
    </w:p>
    <w:p w:rsidR="0096157A" w:rsidRDefault="0096157A">
      <w:pPr>
        <w:pStyle w:val="Szvegtrzs"/>
        <w:spacing w:before="9"/>
        <w:ind w:left="0"/>
        <w:rPr>
          <w:sz w:val="29"/>
        </w:rPr>
      </w:pPr>
    </w:p>
    <w:p w:rsidR="0096157A" w:rsidRDefault="007D75A3">
      <w:pPr>
        <w:spacing w:line="403" w:lineRule="auto"/>
        <w:ind w:left="116" w:right="5063"/>
      </w:pPr>
      <w:r>
        <w:rPr>
          <w:b/>
        </w:rPr>
        <w:t xml:space="preserve">Oktatási modul </w:t>
      </w:r>
      <w:r>
        <w:t>(megszerezhető kredit: 0-24): FÖL/OKT Oktatási tevékenység</w:t>
      </w:r>
    </w:p>
    <w:p w:rsidR="0096157A" w:rsidRDefault="007D75A3">
      <w:pPr>
        <w:pStyle w:val="Szvegtrzs"/>
        <w:spacing w:line="266" w:lineRule="exact"/>
      </w:pPr>
      <w:r>
        <w:t>1 kredit/heti 1 óra, oktatás, válaszható, ismételhető</w:t>
      </w:r>
    </w:p>
    <w:p w:rsidR="0096157A" w:rsidRDefault="007D75A3">
      <w:pPr>
        <w:pStyle w:val="Szvegtrzs"/>
        <w:spacing w:before="183"/>
      </w:pPr>
      <w:r>
        <w:t>Programoktól független kurzus (tanulmányi modulban):</w:t>
      </w:r>
    </w:p>
    <w:p w:rsidR="0096157A" w:rsidRDefault="007D75A3">
      <w:pPr>
        <w:pStyle w:val="Szvegtrzs"/>
        <w:spacing w:before="180" w:line="400" w:lineRule="auto"/>
        <w:ind w:right="3407"/>
      </w:pPr>
      <w:r>
        <w:t>FÖL/KVE Idegen nyelvű szakmai kurzus külföldi vendégelőadóval 6 kredit, elmélet, választha</w:t>
      </w:r>
      <w:r>
        <w:t>tó, ismételhető</w:t>
      </w:r>
    </w:p>
    <w:p w:rsidR="0096157A" w:rsidRDefault="0096157A">
      <w:pPr>
        <w:spacing w:line="400" w:lineRule="auto"/>
        <w:sectPr w:rsidR="0096157A">
          <w:pgSz w:w="11910" w:h="16840"/>
          <w:pgMar w:top="1360" w:right="1320" w:bottom="1200" w:left="1300" w:header="0" w:footer="1000" w:gutter="0"/>
          <w:cols w:space="708"/>
        </w:sectPr>
      </w:pPr>
    </w:p>
    <w:p w:rsidR="0096157A" w:rsidRDefault="0096157A">
      <w:pPr>
        <w:pStyle w:val="Szvegtrzs"/>
        <w:spacing w:before="2"/>
        <w:ind w:left="0"/>
        <w:rPr>
          <w:sz w:val="17"/>
        </w:rPr>
      </w:pPr>
    </w:p>
    <w:p w:rsidR="0096157A" w:rsidRDefault="007D75A3">
      <w:pPr>
        <w:pStyle w:val="Heading2"/>
        <w:spacing w:before="56" w:line="400" w:lineRule="auto"/>
        <w:ind w:right="1952"/>
      </w:pPr>
      <w:r>
        <w:t>A KOMPLEX VIZSGA KÖVETELMÉNYEI ÉS TARTALMA AZ ELTE FÖLDTUDOMÁNYI DOKTORI ISKOLÁBAN</w:t>
      </w:r>
    </w:p>
    <w:p w:rsidR="0096157A" w:rsidRDefault="007D75A3">
      <w:pPr>
        <w:pStyle w:val="Szvegtrzs"/>
        <w:spacing w:before="3" w:line="400" w:lineRule="auto"/>
        <w:ind w:right="294"/>
      </w:pPr>
      <w:r>
        <w:t>A Komplex vizsgára jelentkezéskor csatolni kell a doktori képzés elismerhető tanulmányi és kutatási teljesítményeinek tényszerű összefogla</w:t>
      </w:r>
      <w:r>
        <w:t>lóját is és a jelölt kutatási tervét.</w:t>
      </w:r>
    </w:p>
    <w:p w:rsidR="0096157A" w:rsidRDefault="007D75A3">
      <w:pPr>
        <w:pStyle w:val="Szvegtrzs"/>
        <w:spacing w:before="3" w:line="400" w:lineRule="auto"/>
        <w:ind w:right="88"/>
      </w:pPr>
      <w:r>
        <w:t>A jelentkezőnek két, kutatási programonként az alábbiakban felsorolt, kutatási témájához kapcsolódó tantárgyi témakörből kell szóbeli vizsgát tennie (ezeket a hallgató javaslata alapján a DIT választja</w:t>
      </w:r>
    </w:p>
    <w:p w:rsidR="0096157A" w:rsidRDefault="007D75A3">
      <w:pPr>
        <w:pStyle w:val="Szvegtrzs"/>
        <w:spacing w:before="1" w:line="403" w:lineRule="auto"/>
        <w:ind w:right="3320"/>
      </w:pPr>
      <w:r>
        <w:t>ki s terjeszti a</w:t>
      </w:r>
      <w:r>
        <w:t xml:space="preserve"> TDT elé). A két vizsgatárgy értékelése azonos súlyú. A Komplex vizsga javasolt – együttes – időtartama 120 perc.</w:t>
      </w:r>
    </w:p>
    <w:p w:rsidR="0096157A" w:rsidRDefault="007D75A3">
      <w:pPr>
        <w:pStyle w:val="Szvegtrzs"/>
        <w:spacing w:line="400" w:lineRule="auto"/>
        <w:ind w:right="488"/>
      </w:pPr>
      <w:r>
        <w:t>A Komplex vizsga értékelése és elméleti részének a fokozat minősítésébe való beszámítása az EDSZ kari különös részében meghatározott módon történik. A Komplex vizsga két tárgyára kapott 1-1 osztályzat összege a maximális érték (10) százalékában megadva ker</w:t>
      </w:r>
      <w:r>
        <w:t>ül átalakításra 4 fokozatú értékeléssé.</w:t>
      </w:r>
    </w:p>
    <w:p w:rsidR="0096157A" w:rsidRDefault="007D75A3">
      <w:pPr>
        <w:pStyle w:val="Heading2"/>
        <w:spacing w:before="4" w:line="400" w:lineRule="auto"/>
        <w:ind w:right="1117"/>
      </w:pPr>
      <w:r>
        <w:t>A KOMPLEX VIZSGA TANULMÁNYI RÉSZÉNEK TÉMAKÖREI A FÖLDTUDOMÁNYI DOKTORI ISKOLÁBAN</w:t>
      </w:r>
    </w:p>
    <w:p w:rsidR="0096157A" w:rsidRDefault="007D75A3">
      <w:pPr>
        <w:spacing w:before="4"/>
        <w:ind w:left="116"/>
        <w:rPr>
          <w:b/>
        </w:rPr>
      </w:pPr>
      <w:r>
        <w:rPr>
          <w:b/>
        </w:rPr>
        <w:t>Földrajz:</w:t>
      </w:r>
    </w:p>
    <w:p w:rsidR="0096157A" w:rsidRDefault="007D75A3">
      <w:pPr>
        <w:pStyle w:val="Listaszerbekezds"/>
        <w:numPr>
          <w:ilvl w:val="0"/>
          <w:numId w:val="6"/>
        </w:numPr>
        <w:tabs>
          <w:tab w:val="left" w:pos="301"/>
        </w:tabs>
        <w:ind w:left="300"/>
      </w:pPr>
      <w:r>
        <w:t>Általános</w:t>
      </w:r>
      <w:r>
        <w:rPr>
          <w:spacing w:val="-1"/>
        </w:rPr>
        <w:t xml:space="preserve"> </w:t>
      </w:r>
      <w:r>
        <w:t>természetföldrajz</w:t>
      </w:r>
    </w:p>
    <w:p w:rsidR="0096157A" w:rsidRDefault="007D75A3">
      <w:pPr>
        <w:pStyle w:val="Listaszerbekezds"/>
        <w:numPr>
          <w:ilvl w:val="0"/>
          <w:numId w:val="6"/>
        </w:numPr>
        <w:tabs>
          <w:tab w:val="left" w:pos="301"/>
        </w:tabs>
        <w:spacing w:before="183"/>
        <w:ind w:left="300"/>
      </w:pPr>
      <w:r>
        <w:t>Általános</w:t>
      </w:r>
      <w:r>
        <w:rPr>
          <w:spacing w:val="-1"/>
        </w:rPr>
        <w:t xml:space="preserve"> </w:t>
      </w:r>
      <w:r>
        <w:t>társadalomföldrajz</w:t>
      </w:r>
    </w:p>
    <w:p w:rsidR="0096157A" w:rsidRDefault="007D75A3">
      <w:pPr>
        <w:pStyle w:val="Listaszerbekezds"/>
        <w:numPr>
          <w:ilvl w:val="0"/>
          <w:numId w:val="6"/>
        </w:numPr>
        <w:tabs>
          <w:tab w:val="left" w:pos="299"/>
        </w:tabs>
        <w:ind w:left="298" w:hanging="183"/>
      </w:pPr>
      <w:r>
        <w:t>Magyarország és a Kárpát-medence természeti</w:t>
      </w:r>
      <w:r>
        <w:rPr>
          <w:spacing w:val="-7"/>
        </w:rPr>
        <w:t xml:space="preserve"> </w:t>
      </w:r>
      <w:r>
        <w:t>földrajza</w:t>
      </w:r>
    </w:p>
    <w:p w:rsidR="0096157A" w:rsidRDefault="007D75A3">
      <w:pPr>
        <w:pStyle w:val="Listaszerbekezds"/>
        <w:numPr>
          <w:ilvl w:val="0"/>
          <w:numId w:val="6"/>
        </w:numPr>
        <w:tabs>
          <w:tab w:val="left" w:pos="299"/>
        </w:tabs>
        <w:ind w:left="298" w:hanging="183"/>
      </w:pPr>
      <w:r>
        <w:t>Magyarország</w:t>
      </w:r>
      <w:r>
        <w:rPr>
          <w:spacing w:val="-2"/>
        </w:rPr>
        <w:t xml:space="preserve"> </w:t>
      </w:r>
      <w:r>
        <w:t>t</w:t>
      </w:r>
      <w:r>
        <w:t>ársadalomföldrajza</w:t>
      </w:r>
    </w:p>
    <w:p w:rsidR="0096157A" w:rsidRDefault="007D75A3">
      <w:pPr>
        <w:pStyle w:val="Listaszerbekezds"/>
        <w:numPr>
          <w:ilvl w:val="0"/>
          <w:numId w:val="6"/>
        </w:numPr>
        <w:tabs>
          <w:tab w:val="left" w:pos="301"/>
        </w:tabs>
        <w:spacing w:before="183"/>
        <w:ind w:left="300"/>
      </w:pPr>
      <w:r>
        <w:t>Regionális</w:t>
      </w:r>
      <w:r>
        <w:rPr>
          <w:spacing w:val="-3"/>
        </w:rPr>
        <w:t xml:space="preserve"> </w:t>
      </w:r>
      <w:r>
        <w:t>természetföldrajz</w:t>
      </w:r>
    </w:p>
    <w:p w:rsidR="0096157A" w:rsidRDefault="007D75A3">
      <w:pPr>
        <w:pStyle w:val="Listaszerbekezds"/>
        <w:numPr>
          <w:ilvl w:val="0"/>
          <w:numId w:val="6"/>
        </w:numPr>
        <w:tabs>
          <w:tab w:val="left" w:pos="301"/>
        </w:tabs>
        <w:ind w:left="300"/>
      </w:pPr>
      <w:r>
        <w:t>Regionális</w:t>
      </w:r>
      <w:r>
        <w:rPr>
          <w:spacing w:val="-6"/>
        </w:rPr>
        <w:t xml:space="preserve"> </w:t>
      </w:r>
      <w:r>
        <w:t>társadalomföldrajz</w:t>
      </w:r>
    </w:p>
    <w:p w:rsidR="0096157A" w:rsidRDefault="007D75A3">
      <w:pPr>
        <w:pStyle w:val="Listaszerbekezds"/>
        <w:numPr>
          <w:ilvl w:val="0"/>
          <w:numId w:val="6"/>
        </w:numPr>
        <w:tabs>
          <w:tab w:val="left" w:pos="301"/>
        </w:tabs>
        <w:spacing w:before="183"/>
        <w:ind w:left="300"/>
      </w:pPr>
      <w:r>
        <w:t>Terület- és</w:t>
      </w:r>
      <w:r>
        <w:rPr>
          <w:spacing w:val="-6"/>
        </w:rPr>
        <w:t xml:space="preserve"> </w:t>
      </w:r>
      <w:r>
        <w:t>településfejlesztés</w:t>
      </w:r>
    </w:p>
    <w:p w:rsidR="0096157A" w:rsidRDefault="007D75A3">
      <w:pPr>
        <w:pStyle w:val="Listaszerbekezds"/>
        <w:numPr>
          <w:ilvl w:val="0"/>
          <w:numId w:val="6"/>
        </w:numPr>
        <w:tabs>
          <w:tab w:val="left" w:pos="301"/>
        </w:tabs>
        <w:ind w:left="300"/>
      </w:pPr>
      <w:r>
        <w:t>Környezetföldrajz</w:t>
      </w:r>
    </w:p>
    <w:p w:rsidR="0096157A" w:rsidRDefault="007D75A3">
      <w:pPr>
        <w:pStyle w:val="Listaszerbekezds"/>
        <w:numPr>
          <w:ilvl w:val="0"/>
          <w:numId w:val="6"/>
        </w:numPr>
        <w:tabs>
          <w:tab w:val="left" w:pos="301"/>
        </w:tabs>
        <w:spacing w:before="183"/>
        <w:ind w:left="300"/>
      </w:pPr>
      <w:r>
        <w:t>Regionális</w:t>
      </w:r>
      <w:r>
        <w:rPr>
          <w:spacing w:val="-3"/>
        </w:rPr>
        <w:t xml:space="preserve"> </w:t>
      </w:r>
      <w:r>
        <w:t>tudomány</w:t>
      </w:r>
    </w:p>
    <w:p w:rsidR="0096157A" w:rsidRDefault="007D75A3">
      <w:pPr>
        <w:pStyle w:val="Listaszerbekezds"/>
        <w:numPr>
          <w:ilvl w:val="0"/>
          <w:numId w:val="6"/>
        </w:numPr>
        <w:tabs>
          <w:tab w:val="left" w:pos="301"/>
        </w:tabs>
        <w:ind w:left="300"/>
      </w:pPr>
      <w:r>
        <w:t>Településföldrajz</w:t>
      </w:r>
    </w:p>
    <w:p w:rsidR="0096157A" w:rsidRDefault="007D75A3">
      <w:pPr>
        <w:pStyle w:val="Listaszerbekezds"/>
        <w:numPr>
          <w:ilvl w:val="0"/>
          <w:numId w:val="6"/>
        </w:numPr>
        <w:tabs>
          <w:tab w:val="left" w:pos="301"/>
        </w:tabs>
        <w:spacing w:before="181"/>
        <w:ind w:left="300"/>
      </w:pPr>
      <w:r>
        <w:t>A földrajztudomány</w:t>
      </w:r>
      <w:r>
        <w:rPr>
          <w:spacing w:val="-3"/>
        </w:rPr>
        <w:t xml:space="preserve"> </w:t>
      </w:r>
      <w:r>
        <w:t>története</w:t>
      </w:r>
    </w:p>
    <w:p w:rsidR="0096157A" w:rsidRDefault="007D75A3">
      <w:pPr>
        <w:pStyle w:val="Listaszerbekezds"/>
        <w:numPr>
          <w:ilvl w:val="0"/>
          <w:numId w:val="6"/>
        </w:numPr>
        <w:tabs>
          <w:tab w:val="left" w:pos="301"/>
        </w:tabs>
        <w:spacing w:before="182"/>
        <w:ind w:left="300"/>
      </w:pPr>
      <w:r>
        <w:t>A földrajz tanításának</w:t>
      </w:r>
      <w:r>
        <w:rPr>
          <w:spacing w:val="-4"/>
        </w:rPr>
        <w:t xml:space="preserve"> </w:t>
      </w:r>
      <w:r>
        <w:t>módszertana</w:t>
      </w:r>
    </w:p>
    <w:p w:rsidR="0096157A" w:rsidRDefault="007D75A3">
      <w:pPr>
        <w:pStyle w:val="Listaszerbekezds"/>
        <w:numPr>
          <w:ilvl w:val="0"/>
          <w:numId w:val="6"/>
        </w:numPr>
        <w:tabs>
          <w:tab w:val="left" w:pos="301"/>
        </w:tabs>
        <w:spacing w:before="181"/>
        <w:ind w:left="300"/>
      </w:pPr>
      <w:r>
        <w:t>Ökológia</w:t>
      </w:r>
    </w:p>
    <w:p w:rsidR="0096157A" w:rsidRDefault="007D75A3">
      <w:pPr>
        <w:pStyle w:val="Listaszerbekezds"/>
        <w:numPr>
          <w:ilvl w:val="0"/>
          <w:numId w:val="6"/>
        </w:numPr>
        <w:tabs>
          <w:tab w:val="left" w:pos="301"/>
        </w:tabs>
        <w:spacing w:before="183"/>
        <w:ind w:left="300"/>
      </w:pPr>
      <w:r>
        <w:t>Tájökológia</w:t>
      </w:r>
    </w:p>
    <w:p w:rsidR="0096157A" w:rsidRDefault="007D75A3">
      <w:pPr>
        <w:pStyle w:val="Listaszerbekezds"/>
        <w:numPr>
          <w:ilvl w:val="0"/>
          <w:numId w:val="6"/>
        </w:numPr>
        <w:tabs>
          <w:tab w:val="left" w:pos="299"/>
        </w:tabs>
        <w:ind w:left="298" w:hanging="183"/>
      </w:pPr>
      <w:r>
        <w:t>Politikai földrajz</w:t>
      </w:r>
    </w:p>
    <w:p w:rsidR="0096157A" w:rsidRDefault="0096157A">
      <w:pPr>
        <w:sectPr w:rsidR="0096157A">
          <w:pgSz w:w="11910" w:h="16840"/>
          <w:pgMar w:top="1580" w:right="1320" w:bottom="1200" w:left="1300" w:header="0" w:footer="1000" w:gutter="0"/>
          <w:cols w:space="708"/>
        </w:sectPr>
      </w:pPr>
    </w:p>
    <w:p w:rsidR="0096157A" w:rsidRDefault="007D75A3">
      <w:pPr>
        <w:pStyle w:val="Listaszerbekezds"/>
        <w:numPr>
          <w:ilvl w:val="0"/>
          <w:numId w:val="6"/>
        </w:numPr>
        <w:tabs>
          <w:tab w:val="left" w:pos="301"/>
        </w:tabs>
        <w:spacing w:before="35"/>
        <w:ind w:left="300"/>
      </w:pPr>
      <w:r>
        <w:lastRenderedPageBreak/>
        <w:t>Településszociológia</w:t>
      </w:r>
    </w:p>
    <w:p w:rsidR="0096157A" w:rsidRDefault="007D75A3">
      <w:pPr>
        <w:pStyle w:val="Listaszerbekezds"/>
        <w:numPr>
          <w:ilvl w:val="0"/>
          <w:numId w:val="6"/>
        </w:numPr>
        <w:tabs>
          <w:tab w:val="left" w:pos="301"/>
        </w:tabs>
        <w:spacing w:before="182"/>
        <w:ind w:left="300"/>
      </w:pPr>
      <w:r>
        <w:t>Negyedidőszak</w:t>
      </w:r>
      <w:r>
        <w:rPr>
          <w:spacing w:val="-3"/>
        </w:rPr>
        <w:t xml:space="preserve"> </w:t>
      </w:r>
      <w:r>
        <w:t>földrajza</w:t>
      </w:r>
    </w:p>
    <w:p w:rsidR="0096157A" w:rsidRDefault="007D75A3">
      <w:pPr>
        <w:pStyle w:val="Listaszerbekezds"/>
        <w:numPr>
          <w:ilvl w:val="0"/>
          <w:numId w:val="6"/>
        </w:numPr>
        <w:tabs>
          <w:tab w:val="left" w:pos="301"/>
        </w:tabs>
        <w:spacing w:before="181"/>
        <w:ind w:left="300"/>
      </w:pPr>
      <w:r>
        <w:t>Talajtan-talajföldrajz</w:t>
      </w:r>
    </w:p>
    <w:p w:rsidR="0096157A" w:rsidRDefault="007D75A3">
      <w:pPr>
        <w:pStyle w:val="Listaszerbekezds"/>
        <w:numPr>
          <w:ilvl w:val="0"/>
          <w:numId w:val="6"/>
        </w:numPr>
        <w:tabs>
          <w:tab w:val="left" w:pos="301"/>
        </w:tabs>
        <w:spacing w:before="182"/>
        <w:ind w:left="300"/>
      </w:pPr>
      <w:r>
        <w:t>Térinformatika</w:t>
      </w:r>
    </w:p>
    <w:p w:rsidR="0096157A" w:rsidRDefault="007D75A3">
      <w:pPr>
        <w:pStyle w:val="Listaszerbekezds"/>
        <w:numPr>
          <w:ilvl w:val="0"/>
          <w:numId w:val="6"/>
        </w:numPr>
        <w:tabs>
          <w:tab w:val="left" w:pos="301"/>
        </w:tabs>
        <w:ind w:left="300"/>
      </w:pPr>
      <w:r>
        <w:t>Regionális elemzési</w:t>
      </w:r>
      <w:r>
        <w:rPr>
          <w:spacing w:val="-5"/>
        </w:rPr>
        <w:t xml:space="preserve"> </w:t>
      </w:r>
      <w:r>
        <w:t>módszerek</w:t>
      </w:r>
    </w:p>
    <w:p w:rsidR="0096157A" w:rsidRDefault="007D75A3">
      <w:pPr>
        <w:pStyle w:val="Heading2"/>
        <w:spacing w:before="183"/>
      </w:pPr>
      <w:r>
        <w:t>Meteorológia:</w:t>
      </w:r>
    </w:p>
    <w:p w:rsidR="0096157A" w:rsidRDefault="007D75A3">
      <w:pPr>
        <w:pStyle w:val="Listaszerbekezds"/>
        <w:numPr>
          <w:ilvl w:val="0"/>
          <w:numId w:val="6"/>
        </w:numPr>
        <w:tabs>
          <w:tab w:val="left" w:pos="301"/>
        </w:tabs>
        <w:ind w:left="300"/>
      </w:pPr>
      <w:r>
        <w:t>Elméleti</w:t>
      </w:r>
      <w:r>
        <w:rPr>
          <w:spacing w:val="-3"/>
        </w:rPr>
        <w:t xml:space="preserve"> </w:t>
      </w:r>
      <w:r>
        <w:t>meteorológia</w:t>
      </w:r>
    </w:p>
    <w:p w:rsidR="0096157A" w:rsidRDefault="007D75A3">
      <w:pPr>
        <w:pStyle w:val="Listaszerbekezds"/>
        <w:numPr>
          <w:ilvl w:val="0"/>
          <w:numId w:val="6"/>
        </w:numPr>
        <w:tabs>
          <w:tab w:val="left" w:pos="301"/>
        </w:tabs>
        <w:spacing w:before="181"/>
        <w:ind w:left="300"/>
      </w:pPr>
      <w:r>
        <w:t>Elméleti</w:t>
      </w:r>
      <w:r>
        <w:rPr>
          <w:spacing w:val="-1"/>
        </w:rPr>
        <w:t xml:space="preserve"> </w:t>
      </w:r>
      <w:r>
        <w:t>klimatológia</w:t>
      </w:r>
    </w:p>
    <w:p w:rsidR="0096157A" w:rsidRDefault="007D75A3">
      <w:pPr>
        <w:pStyle w:val="Listaszerbekezds"/>
        <w:numPr>
          <w:ilvl w:val="0"/>
          <w:numId w:val="6"/>
        </w:numPr>
        <w:tabs>
          <w:tab w:val="left" w:pos="301"/>
        </w:tabs>
        <w:spacing w:before="183"/>
        <w:ind w:left="300"/>
      </w:pPr>
      <w:r>
        <w:t>Légkörfizika</w:t>
      </w:r>
    </w:p>
    <w:p w:rsidR="0096157A" w:rsidRDefault="007D75A3">
      <w:pPr>
        <w:pStyle w:val="Listaszerbekezds"/>
        <w:numPr>
          <w:ilvl w:val="0"/>
          <w:numId w:val="6"/>
        </w:numPr>
        <w:tabs>
          <w:tab w:val="left" w:pos="301"/>
        </w:tabs>
        <w:ind w:left="300"/>
      </w:pPr>
      <w:r>
        <w:t>Szinoptikus</w:t>
      </w:r>
      <w:r>
        <w:rPr>
          <w:spacing w:val="-3"/>
        </w:rPr>
        <w:t xml:space="preserve"> </w:t>
      </w:r>
      <w:r>
        <w:t>meteorológia</w:t>
      </w:r>
    </w:p>
    <w:p w:rsidR="0096157A" w:rsidRDefault="007D75A3">
      <w:pPr>
        <w:pStyle w:val="Listaszerbekezds"/>
        <w:numPr>
          <w:ilvl w:val="0"/>
          <w:numId w:val="6"/>
        </w:numPr>
        <w:tabs>
          <w:tab w:val="left" w:pos="301"/>
        </w:tabs>
        <w:spacing w:before="183"/>
        <w:ind w:left="300"/>
      </w:pPr>
      <w:r>
        <w:t>Környezetvédelmi</w:t>
      </w:r>
      <w:r>
        <w:rPr>
          <w:spacing w:val="-3"/>
        </w:rPr>
        <w:t xml:space="preserve"> </w:t>
      </w:r>
      <w:r>
        <w:t>meteorológia</w:t>
      </w:r>
    </w:p>
    <w:p w:rsidR="0096157A" w:rsidRDefault="007D75A3">
      <w:pPr>
        <w:pStyle w:val="Listaszerbekezds"/>
        <w:numPr>
          <w:ilvl w:val="0"/>
          <w:numId w:val="6"/>
        </w:numPr>
        <w:tabs>
          <w:tab w:val="left" w:pos="301"/>
        </w:tabs>
        <w:ind w:left="300"/>
      </w:pPr>
      <w:r>
        <w:t>Levegőkémia</w:t>
      </w:r>
    </w:p>
    <w:p w:rsidR="0096157A" w:rsidRDefault="007D75A3">
      <w:pPr>
        <w:pStyle w:val="Listaszerbekezds"/>
        <w:numPr>
          <w:ilvl w:val="0"/>
          <w:numId w:val="6"/>
        </w:numPr>
        <w:tabs>
          <w:tab w:val="left" w:pos="299"/>
        </w:tabs>
        <w:ind w:left="298" w:hanging="183"/>
      </w:pPr>
      <w:r>
        <w:t>Dinamikus</w:t>
      </w:r>
      <w:r>
        <w:rPr>
          <w:spacing w:val="-3"/>
        </w:rPr>
        <w:t xml:space="preserve"> </w:t>
      </w:r>
      <w:r>
        <w:t>modellezés</w:t>
      </w:r>
    </w:p>
    <w:p w:rsidR="0096157A" w:rsidRDefault="007D75A3">
      <w:pPr>
        <w:pStyle w:val="Listaszerbekezds"/>
        <w:numPr>
          <w:ilvl w:val="0"/>
          <w:numId w:val="6"/>
        </w:numPr>
        <w:tabs>
          <w:tab w:val="left" w:pos="301"/>
        </w:tabs>
        <w:spacing w:before="183"/>
        <w:ind w:left="300"/>
      </w:pPr>
      <w:r>
        <w:t>Agrometeorológia</w:t>
      </w:r>
    </w:p>
    <w:p w:rsidR="0096157A" w:rsidRDefault="007D75A3">
      <w:pPr>
        <w:pStyle w:val="Listaszerbekezds"/>
        <w:numPr>
          <w:ilvl w:val="0"/>
          <w:numId w:val="6"/>
        </w:numPr>
        <w:tabs>
          <w:tab w:val="left" w:pos="301"/>
        </w:tabs>
        <w:ind w:left="300"/>
      </w:pPr>
      <w:r>
        <w:t>Numerikus</w:t>
      </w:r>
      <w:r>
        <w:rPr>
          <w:spacing w:val="-3"/>
        </w:rPr>
        <w:t xml:space="preserve"> </w:t>
      </w:r>
      <w:r>
        <w:t>előrejelzés</w:t>
      </w:r>
    </w:p>
    <w:p w:rsidR="0096157A" w:rsidRDefault="007D75A3">
      <w:pPr>
        <w:pStyle w:val="Listaszerbekezds"/>
        <w:numPr>
          <w:ilvl w:val="0"/>
          <w:numId w:val="6"/>
        </w:numPr>
        <w:tabs>
          <w:tab w:val="left" w:pos="299"/>
        </w:tabs>
        <w:spacing w:before="183"/>
        <w:ind w:left="298" w:hanging="183"/>
      </w:pPr>
      <w:r>
        <w:t>Műholdmeteorológia</w:t>
      </w:r>
    </w:p>
    <w:p w:rsidR="0096157A" w:rsidRDefault="007D75A3">
      <w:pPr>
        <w:pStyle w:val="Listaszerbekezds"/>
        <w:numPr>
          <w:ilvl w:val="0"/>
          <w:numId w:val="6"/>
        </w:numPr>
        <w:tabs>
          <w:tab w:val="left" w:pos="301"/>
        </w:tabs>
        <w:ind w:left="300"/>
      </w:pPr>
      <w:r>
        <w:t>Klimatológia</w:t>
      </w:r>
    </w:p>
    <w:p w:rsidR="0096157A" w:rsidRDefault="007D75A3">
      <w:pPr>
        <w:pStyle w:val="Listaszerbekezds"/>
        <w:numPr>
          <w:ilvl w:val="0"/>
          <w:numId w:val="6"/>
        </w:numPr>
        <w:tabs>
          <w:tab w:val="left" w:pos="301"/>
        </w:tabs>
        <w:spacing w:before="183"/>
        <w:ind w:left="300"/>
      </w:pPr>
      <w:r>
        <w:t>Hidrometeorológia</w:t>
      </w:r>
    </w:p>
    <w:p w:rsidR="0096157A" w:rsidRDefault="007D75A3">
      <w:pPr>
        <w:pStyle w:val="Listaszerbekezds"/>
        <w:numPr>
          <w:ilvl w:val="0"/>
          <w:numId w:val="6"/>
        </w:numPr>
        <w:tabs>
          <w:tab w:val="left" w:pos="299"/>
        </w:tabs>
        <w:ind w:left="298" w:hanging="183"/>
      </w:pPr>
      <w:r>
        <w:t>Mikrometeorológia</w:t>
      </w:r>
    </w:p>
    <w:p w:rsidR="0096157A" w:rsidRDefault="007D75A3">
      <w:pPr>
        <w:pStyle w:val="Heading2"/>
        <w:spacing w:before="180"/>
      </w:pPr>
      <w:r>
        <w:t>Földtan-Geofizika:</w:t>
      </w:r>
    </w:p>
    <w:p w:rsidR="0096157A" w:rsidRDefault="007D75A3">
      <w:pPr>
        <w:pStyle w:val="Listaszerbekezds"/>
        <w:numPr>
          <w:ilvl w:val="0"/>
          <w:numId w:val="6"/>
        </w:numPr>
        <w:tabs>
          <w:tab w:val="left" w:pos="301"/>
        </w:tabs>
        <w:spacing w:before="183"/>
        <w:ind w:left="300"/>
      </w:pPr>
      <w:r>
        <w:t>Kőzettan</w:t>
      </w:r>
    </w:p>
    <w:p w:rsidR="0096157A" w:rsidRDefault="007D75A3">
      <w:pPr>
        <w:pStyle w:val="Listaszerbekezds"/>
        <w:numPr>
          <w:ilvl w:val="0"/>
          <w:numId w:val="6"/>
        </w:numPr>
        <w:tabs>
          <w:tab w:val="left" w:pos="301"/>
        </w:tabs>
        <w:ind w:left="300"/>
      </w:pPr>
      <w:r>
        <w:t>Geokémia</w:t>
      </w:r>
    </w:p>
    <w:p w:rsidR="0096157A" w:rsidRDefault="007D75A3">
      <w:pPr>
        <w:pStyle w:val="Listaszerbekezds"/>
        <w:numPr>
          <w:ilvl w:val="0"/>
          <w:numId w:val="6"/>
        </w:numPr>
        <w:tabs>
          <w:tab w:val="left" w:pos="301"/>
        </w:tabs>
        <w:spacing w:before="184"/>
        <w:ind w:left="300"/>
      </w:pPr>
      <w:r>
        <w:t>Ásványtan</w:t>
      </w:r>
    </w:p>
    <w:p w:rsidR="0096157A" w:rsidRDefault="007D75A3">
      <w:pPr>
        <w:pStyle w:val="Listaszerbekezds"/>
        <w:numPr>
          <w:ilvl w:val="0"/>
          <w:numId w:val="6"/>
        </w:numPr>
        <w:tabs>
          <w:tab w:val="left" w:pos="301"/>
        </w:tabs>
        <w:ind w:left="300"/>
      </w:pPr>
      <w:r>
        <w:t>Ércteleptan</w:t>
      </w:r>
    </w:p>
    <w:p w:rsidR="0096157A" w:rsidRDefault="007D75A3">
      <w:pPr>
        <w:pStyle w:val="Listaszerbekezds"/>
        <w:numPr>
          <w:ilvl w:val="0"/>
          <w:numId w:val="6"/>
        </w:numPr>
        <w:tabs>
          <w:tab w:val="left" w:pos="301"/>
        </w:tabs>
        <w:spacing w:before="183"/>
        <w:ind w:left="300"/>
      </w:pPr>
      <w:r>
        <w:t>Ősállattan</w:t>
      </w:r>
    </w:p>
    <w:p w:rsidR="0096157A" w:rsidRDefault="007D75A3">
      <w:pPr>
        <w:pStyle w:val="Listaszerbekezds"/>
        <w:numPr>
          <w:ilvl w:val="0"/>
          <w:numId w:val="6"/>
        </w:numPr>
        <w:tabs>
          <w:tab w:val="left" w:pos="301"/>
        </w:tabs>
        <w:ind w:left="300"/>
      </w:pPr>
      <w:r>
        <w:t>Ősnövénytan</w:t>
      </w:r>
    </w:p>
    <w:p w:rsidR="0096157A" w:rsidRDefault="007D75A3">
      <w:pPr>
        <w:pStyle w:val="Listaszerbekezds"/>
        <w:numPr>
          <w:ilvl w:val="0"/>
          <w:numId w:val="6"/>
        </w:numPr>
        <w:tabs>
          <w:tab w:val="left" w:pos="301"/>
        </w:tabs>
        <w:ind w:left="300"/>
      </w:pPr>
      <w:r>
        <w:t>Földtörténet</w:t>
      </w:r>
    </w:p>
    <w:p w:rsidR="0096157A" w:rsidRDefault="007D75A3">
      <w:pPr>
        <w:pStyle w:val="Listaszerbekezds"/>
        <w:numPr>
          <w:ilvl w:val="0"/>
          <w:numId w:val="6"/>
        </w:numPr>
        <w:tabs>
          <w:tab w:val="left" w:pos="301"/>
        </w:tabs>
        <w:spacing w:before="183"/>
        <w:ind w:left="300"/>
      </w:pPr>
      <w:r>
        <w:t>Rétegtan</w:t>
      </w:r>
    </w:p>
    <w:p w:rsidR="0096157A" w:rsidRDefault="007D75A3">
      <w:pPr>
        <w:pStyle w:val="Listaszerbekezds"/>
        <w:numPr>
          <w:ilvl w:val="0"/>
          <w:numId w:val="6"/>
        </w:numPr>
        <w:tabs>
          <w:tab w:val="left" w:pos="301"/>
        </w:tabs>
        <w:ind w:left="300"/>
      </w:pPr>
      <w:r>
        <w:t>Általános</w:t>
      </w:r>
      <w:r>
        <w:rPr>
          <w:spacing w:val="-1"/>
        </w:rPr>
        <w:t xml:space="preserve"> </w:t>
      </w:r>
      <w:r>
        <w:t>földtan</w:t>
      </w:r>
    </w:p>
    <w:p w:rsidR="0096157A" w:rsidRDefault="007D75A3">
      <w:pPr>
        <w:pStyle w:val="Listaszerbekezds"/>
        <w:numPr>
          <w:ilvl w:val="0"/>
          <w:numId w:val="6"/>
        </w:numPr>
        <w:tabs>
          <w:tab w:val="left" w:pos="301"/>
        </w:tabs>
        <w:spacing w:before="183"/>
        <w:ind w:left="300"/>
      </w:pPr>
      <w:r>
        <w:t>Szedimentológia</w:t>
      </w:r>
    </w:p>
    <w:p w:rsidR="0096157A" w:rsidRDefault="007D75A3">
      <w:pPr>
        <w:pStyle w:val="Listaszerbekezds"/>
        <w:numPr>
          <w:ilvl w:val="0"/>
          <w:numId w:val="6"/>
        </w:numPr>
        <w:tabs>
          <w:tab w:val="left" w:pos="301"/>
        </w:tabs>
        <w:ind w:left="300"/>
      </w:pPr>
      <w:r>
        <w:t>Regionális földtan</w:t>
      </w:r>
    </w:p>
    <w:p w:rsidR="0096157A" w:rsidRDefault="0096157A">
      <w:pPr>
        <w:sectPr w:rsidR="0096157A">
          <w:pgSz w:w="11910" w:h="16840"/>
          <w:pgMar w:top="1360" w:right="1320" w:bottom="1200" w:left="1300" w:header="0" w:footer="1000" w:gutter="0"/>
          <w:cols w:space="708"/>
        </w:sectPr>
      </w:pPr>
    </w:p>
    <w:p w:rsidR="0096157A" w:rsidRDefault="007D75A3">
      <w:pPr>
        <w:pStyle w:val="Listaszerbekezds"/>
        <w:numPr>
          <w:ilvl w:val="0"/>
          <w:numId w:val="6"/>
        </w:numPr>
        <w:tabs>
          <w:tab w:val="left" w:pos="301"/>
        </w:tabs>
        <w:spacing w:before="35"/>
        <w:ind w:left="300"/>
      </w:pPr>
      <w:r>
        <w:lastRenderedPageBreak/>
        <w:t>Geodinamika</w:t>
      </w:r>
    </w:p>
    <w:p w:rsidR="0096157A" w:rsidRDefault="007D75A3">
      <w:pPr>
        <w:pStyle w:val="Listaszerbekezds"/>
        <w:numPr>
          <w:ilvl w:val="0"/>
          <w:numId w:val="6"/>
        </w:numPr>
        <w:tabs>
          <w:tab w:val="left" w:pos="301"/>
        </w:tabs>
        <w:spacing w:before="182"/>
        <w:ind w:left="300"/>
      </w:pPr>
      <w:r>
        <w:t>Környezetföldtan</w:t>
      </w:r>
    </w:p>
    <w:p w:rsidR="0096157A" w:rsidRDefault="007D75A3">
      <w:pPr>
        <w:pStyle w:val="Listaszerbekezds"/>
        <w:numPr>
          <w:ilvl w:val="0"/>
          <w:numId w:val="6"/>
        </w:numPr>
        <w:tabs>
          <w:tab w:val="left" w:pos="301"/>
        </w:tabs>
        <w:spacing w:before="181"/>
        <w:ind w:left="300"/>
      </w:pPr>
      <w:r>
        <w:t>Szénhidrogénföldtan és</w:t>
      </w:r>
      <w:r>
        <w:rPr>
          <w:spacing w:val="-5"/>
        </w:rPr>
        <w:t xml:space="preserve"> </w:t>
      </w:r>
      <w:r>
        <w:t>medenceanalízis</w:t>
      </w:r>
    </w:p>
    <w:p w:rsidR="0096157A" w:rsidRDefault="007D75A3">
      <w:pPr>
        <w:pStyle w:val="Listaszerbekezds"/>
        <w:numPr>
          <w:ilvl w:val="0"/>
          <w:numId w:val="6"/>
        </w:numPr>
        <w:tabs>
          <w:tab w:val="left" w:pos="301"/>
        </w:tabs>
        <w:spacing w:before="182"/>
        <w:ind w:left="300"/>
      </w:pPr>
      <w:r>
        <w:t>Hidrogeológia</w:t>
      </w:r>
    </w:p>
    <w:p w:rsidR="0096157A" w:rsidRDefault="007D75A3">
      <w:pPr>
        <w:pStyle w:val="Listaszerbekezds"/>
        <w:numPr>
          <w:ilvl w:val="0"/>
          <w:numId w:val="6"/>
        </w:numPr>
        <w:tabs>
          <w:tab w:val="left" w:pos="301"/>
        </w:tabs>
        <w:ind w:left="300"/>
      </w:pPr>
      <w:r>
        <w:t>Geomatematika/geostatisztika</w:t>
      </w:r>
    </w:p>
    <w:p w:rsidR="0096157A" w:rsidRDefault="007D75A3">
      <w:pPr>
        <w:pStyle w:val="Listaszerbekezds"/>
        <w:numPr>
          <w:ilvl w:val="0"/>
          <w:numId w:val="6"/>
        </w:numPr>
        <w:tabs>
          <w:tab w:val="left" w:pos="301"/>
        </w:tabs>
        <w:spacing w:before="183" w:line="400" w:lineRule="auto"/>
        <w:ind w:right="1211" w:firstLine="0"/>
      </w:pPr>
      <w:r>
        <w:t>Általános geofizika (gravitáció, földalak, változó forgás, földmágnesesség, szeizmológia, geotermika és</w:t>
      </w:r>
      <w:r>
        <w:rPr>
          <w:spacing w:val="-1"/>
        </w:rPr>
        <w:t xml:space="preserve"> </w:t>
      </w:r>
      <w:r>
        <w:t>radiológia)</w:t>
      </w:r>
    </w:p>
    <w:p w:rsidR="0096157A" w:rsidRDefault="007D75A3">
      <w:pPr>
        <w:pStyle w:val="Listaszerbekezds"/>
        <w:numPr>
          <w:ilvl w:val="0"/>
          <w:numId w:val="6"/>
        </w:numPr>
        <w:tabs>
          <w:tab w:val="left" w:pos="301"/>
        </w:tabs>
        <w:spacing w:before="1"/>
        <w:ind w:left="300"/>
      </w:pPr>
      <w:r>
        <w:t>A Föld mechanikai szerkezete, anyagi összetétele és</w:t>
      </w:r>
      <w:r>
        <w:rPr>
          <w:spacing w:val="-11"/>
        </w:rPr>
        <w:t xml:space="preserve"> </w:t>
      </w:r>
      <w:r>
        <w:t>dinamikája</w:t>
      </w:r>
    </w:p>
    <w:p w:rsidR="0096157A" w:rsidRDefault="007D75A3">
      <w:pPr>
        <w:pStyle w:val="Listaszerbekezds"/>
        <w:numPr>
          <w:ilvl w:val="0"/>
          <w:numId w:val="6"/>
        </w:numPr>
        <w:tabs>
          <w:tab w:val="left" w:pos="301"/>
        </w:tabs>
        <w:spacing w:before="183"/>
        <w:ind w:left="300"/>
      </w:pPr>
      <w:r>
        <w:t>Alkalmazott geofizika (felszíni</w:t>
      </w:r>
      <w:r>
        <w:rPr>
          <w:spacing w:val="-4"/>
        </w:rPr>
        <w:t xml:space="preserve"> </w:t>
      </w:r>
      <w:r>
        <w:t>módszerek)</w:t>
      </w:r>
    </w:p>
    <w:p w:rsidR="0096157A" w:rsidRDefault="007D75A3">
      <w:pPr>
        <w:pStyle w:val="Listaszerbekezds"/>
        <w:numPr>
          <w:ilvl w:val="0"/>
          <w:numId w:val="6"/>
        </w:numPr>
        <w:tabs>
          <w:tab w:val="left" w:pos="299"/>
        </w:tabs>
        <w:ind w:left="298" w:hanging="183"/>
      </w:pPr>
      <w:r>
        <w:t>Mélyfúrási</w:t>
      </w:r>
      <w:r>
        <w:rPr>
          <w:spacing w:val="-1"/>
        </w:rPr>
        <w:t xml:space="preserve"> </w:t>
      </w:r>
      <w:r>
        <w:t>geofizika</w:t>
      </w:r>
    </w:p>
    <w:p w:rsidR="0096157A" w:rsidRDefault="007D75A3">
      <w:pPr>
        <w:pStyle w:val="Listaszerbekezds"/>
        <w:numPr>
          <w:ilvl w:val="0"/>
          <w:numId w:val="6"/>
        </w:numPr>
        <w:tabs>
          <w:tab w:val="left" w:pos="301"/>
        </w:tabs>
        <w:spacing w:before="183"/>
        <w:ind w:left="300"/>
      </w:pPr>
      <w:r>
        <w:t>Földmágnesség és a földkörüli térség</w:t>
      </w:r>
      <w:r>
        <w:rPr>
          <w:spacing w:val="-5"/>
        </w:rPr>
        <w:t xml:space="preserve"> </w:t>
      </w:r>
      <w:r>
        <w:t>fizikája</w:t>
      </w:r>
    </w:p>
    <w:p w:rsidR="0096157A" w:rsidRDefault="007D75A3">
      <w:pPr>
        <w:pStyle w:val="Listaszerbekezds"/>
        <w:numPr>
          <w:ilvl w:val="0"/>
          <w:numId w:val="6"/>
        </w:numPr>
        <w:tabs>
          <w:tab w:val="left" w:pos="301"/>
        </w:tabs>
        <w:ind w:left="300"/>
      </w:pPr>
      <w:r>
        <w:t>A földtani kutatás geofizikai</w:t>
      </w:r>
      <w:r>
        <w:rPr>
          <w:spacing w:val="-2"/>
        </w:rPr>
        <w:t xml:space="preserve"> </w:t>
      </w:r>
      <w:r>
        <w:t>módszerei</w:t>
      </w:r>
    </w:p>
    <w:p w:rsidR="0096157A" w:rsidRDefault="007D75A3">
      <w:pPr>
        <w:pStyle w:val="Heading2"/>
        <w:spacing w:before="180"/>
      </w:pPr>
      <w:r>
        <w:t>Térképészet és geoinformatika:</w:t>
      </w:r>
    </w:p>
    <w:p w:rsidR="0096157A" w:rsidRDefault="007D75A3">
      <w:pPr>
        <w:pStyle w:val="Listaszerbekezds"/>
        <w:numPr>
          <w:ilvl w:val="0"/>
          <w:numId w:val="6"/>
        </w:numPr>
        <w:tabs>
          <w:tab w:val="left" w:pos="301"/>
        </w:tabs>
        <w:spacing w:before="183"/>
        <w:ind w:left="300"/>
      </w:pPr>
      <w:r>
        <w:t>Térképszerkesztés- és</w:t>
      </w:r>
      <w:r>
        <w:rPr>
          <w:spacing w:val="-3"/>
        </w:rPr>
        <w:t xml:space="preserve"> </w:t>
      </w:r>
      <w:r>
        <w:t>tervezés</w:t>
      </w:r>
    </w:p>
    <w:p w:rsidR="0096157A" w:rsidRDefault="007D75A3">
      <w:pPr>
        <w:pStyle w:val="Listaszerbekezds"/>
        <w:numPr>
          <w:ilvl w:val="0"/>
          <w:numId w:val="6"/>
        </w:numPr>
        <w:tabs>
          <w:tab w:val="left" w:pos="301"/>
        </w:tabs>
        <w:ind w:left="300"/>
      </w:pPr>
      <w:r>
        <w:t>Tematikus</w:t>
      </w:r>
      <w:r>
        <w:rPr>
          <w:spacing w:val="-3"/>
        </w:rPr>
        <w:t xml:space="preserve"> </w:t>
      </w:r>
      <w:r>
        <w:t>kartográfia</w:t>
      </w:r>
    </w:p>
    <w:p w:rsidR="0096157A" w:rsidRDefault="007D75A3">
      <w:pPr>
        <w:pStyle w:val="Listaszerbekezds"/>
        <w:numPr>
          <w:ilvl w:val="0"/>
          <w:numId w:val="6"/>
        </w:numPr>
        <w:tabs>
          <w:tab w:val="left" w:pos="301"/>
        </w:tabs>
        <w:spacing w:before="183"/>
        <w:ind w:left="300"/>
      </w:pPr>
      <w:r>
        <w:t>Számítógépes</w:t>
      </w:r>
      <w:r>
        <w:rPr>
          <w:spacing w:val="-3"/>
        </w:rPr>
        <w:t xml:space="preserve"> </w:t>
      </w:r>
      <w:r>
        <w:t>térképszerkesztés</w:t>
      </w:r>
    </w:p>
    <w:p w:rsidR="0096157A" w:rsidRDefault="007D75A3">
      <w:pPr>
        <w:pStyle w:val="Listaszerbekezds"/>
        <w:numPr>
          <w:ilvl w:val="0"/>
          <w:numId w:val="6"/>
        </w:numPr>
        <w:tabs>
          <w:tab w:val="left" w:pos="301"/>
        </w:tabs>
        <w:ind w:left="300"/>
      </w:pPr>
      <w:r>
        <w:t>Vetülettan</w:t>
      </w:r>
    </w:p>
    <w:p w:rsidR="0096157A" w:rsidRDefault="007D75A3">
      <w:pPr>
        <w:pStyle w:val="Listaszerbekezds"/>
        <w:numPr>
          <w:ilvl w:val="0"/>
          <w:numId w:val="6"/>
        </w:numPr>
        <w:tabs>
          <w:tab w:val="left" w:pos="301"/>
        </w:tabs>
        <w:spacing w:before="183"/>
        <w:ind w:left="300"/>
      </w:pPr>
      <w:r>
        <w:t>Topográfia</w:t>
      </w:r>
    </w:p>
    <w:p w:rsidR="0096157A" w:rsidRDefault="007D75A3">
      <w:pPr>
        <w:pStyle w:val="Listaszerbekezds"/>
        <w:numPr>
          <w:ilvl w:val="0"/>
          <w:numId w:val="6"/>
        </w:numPr>
        <w:tabs>
          <w:tab w:val="left" w:pos="301"/>
        </w:tabs>
        <w:ind w:left="300"/>
      </w:pPr>
      <w:r>
        <w:t>Térinformatika</w:t>
      </w:r>
    </w:p>
    <w:p w:rsidR="0096157A" w:rsidRDefault="007D75A3">
      <w:pPr>
        <w:pStyle w:val="Listaszerbekezds"/>
        <w:numPr>
          <w:ilvl w:val="0"/>
          <w:numId w:val="6"/>
        </w:numPr>
        <w:tabs>
          <w:tab w:val="left" w:pos="301"/>
        </w:tabs>
        <w:spacing w:before="181"/>
        <w:ind w:left="300"/>
      </w:pPr>
      <w:r>
        <w:t>Kartográfiatörténet</w:t>
      </w:r>
    </w:p>
    <w:p w:rsidR="0096157A" w:rsidRDefault="007D75A3">
      <w:pPr>
        <w:pStyle w:val="Listaszerbekezds"/>
        <w:numPr>
          <w:ilvl w:val="0"/>
          <w:numId w:val="6"/>
        </w:numPr>
        <w:tabs>
          <w:tab w:val="left" w:pos="301"/>
        </w:tabs>
        <w:spacing w:before="182"/>
        <w:ind w:left="300"/>
      </w:pPr>
      <w:r>
        <w:t>Topográfiai</w:t>
      </w:r>
      <w:r>
        <w:rPr>
          <w:spacing w:val="-4"/>
        </w:rPr>
        <w:t xml:space="preserve"> </w:t>
      </w:r>
      <w:r>
        <w:t>térképrendszerek</w:t>
      </w:r>
    </w:p>
    <w:p w:rsidR="0096157A" w:rsidRDefault="007D75A3">
      <w:pPr>
        <w:pStyle w:val="Listaszerbekezds"/>
        <w:numPr>
          <w:ilvl w:val="0"/>
          <w:numId w:val="6"/>
        </w:numPr>
        <w:tabs>
          <w:tab w:val="left" w:pos="301"/>
        </w:tabs>
        <w:spacing w:before="181"/>
        <w:ind w:left="300"/>
      </w:pPr>
      <w:r>
        <w:t>Atlasz-kartográfia</w:t>
      </w:r>
    </w:p>
    <w:p w:rsidR="0096157A" w:rsidRDefault="007D75A3">
      <w:pPr>
        <w:pStyle w:val="Listaszerbekezds"/>
        <w:numPr>
          <w:ilvl w:val="0"/>
          <w:numId w:val="6"/>
        </w:numPr>
        <w:tabs>
          <w:tab w:val="left" w:pos="301"/>
        </w:tabs>
        <w:spacing w:before="183"/>
        <w:ind w:left="300"/>
      </w:pPr>
      <w:r>
        <w:t>Földrajzinév-írás</w:t>
      </w:r>
    </w:p>
    <w:p w:rsidR="0096157A" w:rsidRDefault="007D75A3">
      <w:pPr>
        <w:pStyle w:val="Listaszerbekezds"/>
        <w:numPr>
          <w:ilvl w:val="0"/>
          <w:numId w:val="6"/>
        </w:numPr>
        <w:tabs>
          <w:tab w:val="left" w:pos="301"/>
        </w:tabs>
        <w:ind w:left="300"/>
      </w:pPr>
      <w:r>
        <w:t>Távérzékelés</w:t>
      </w:r>
    </w:p>
    <w:p w:rsidR="0096157A" w:rsidRDefault="007D75A3">
      <w:pPr>
        <w:pStyle w:val="Heading2"/>
        <w:spacing w:before="183"/>
      </w:pPr>
      <w:r>
        <w:t>A KOMPLEX VIZSGA „DISSZERTÁCIÓS” RÉSZÉNEK SZEMPONTJAI</w:t>
      </w:r>
    </w:p>
    <w:p w:rsidR="0096157A" w:rsidRDefault="007D75A3">
      <w:pPr>
        <w:pStyle w:val="Listaszerbekezds"/>
        <w:numPr>
          <w:ilvl w:val="0"/>
          <w:numId w:val="6"/>
        </w:numPr>
        <w:tabs>
          <w:tab w:val="left" w:pos="301"/>
        </w:tabs>
        <w:spacing w:line="400" w:lineRule="auto"/>
        <w:ind w:right="1120" w:firstLine="0"/>
      </w:pPr>
      <w:r>
        <w:t>Fogalmazza meg azokat a kutatási területeket és nyitott kérdéseket, ahol eredményeket ért el és kíván e</w:t>
      </w:r>
      <w:r>
        <w:t>lérni. Adjon a terület jelenlegi helyzetére vonatkozó</w:t>
      </w:r>
      <w:r>
        <w:rPr>
          <w:spacing w:val="-18"/>
        </w:rPr>
        <w:t xml:space="preserve"> </w:t>
      </w:r>
      <w:r>
        <w:t>összefoglalót.</w:t>
      </w:r>
    </w:p>
    <w:p w:rsidR="0096157A" w:rsidRDefault="007D75A3">
      <w:pPr>
        <w:pStyle w:val="Listaszerbekezds"/>
        <w:numPr>
          <w:ilvl w:val="0"/>
          <w:numId w:val="6"/>
        </w:numPr>
        <w:tabs>
          <w:tab w:val="left" w:pos="301"/>
        </w:tabs>
        <w:spacing w:before="3" w:line="400" w:lineRule="auto"/>
        <w:ind w:right="1296" w:firstLine="0"/>
      </w:pPr>
      <w:r>
        <w:t>Foglalja össze az eddigi eredményeit és az ezek alátámasztására szóló publikációinak a tartalmát</w:t>
      </w:r>
    </w:p>
    <w:p w:rsidR="0096157A" w:rsidRDefault="007D75A3">
      <w:pPr>
        <w:pStyle w:val="Listaszerbekezds"/>
        <w:numPr>
          <w:ilvl w:val="0"/>
          <w:numId w:val="6"/>
        </w:numPr>
        <w:tabs>
          <w:tab w:val="left" w:pos="301"/>
        </w:tabs>
        <w:spacing w:before="3"/>
        <w:ind w:left="300"/>
      </w:pPr>
      <w:r>
        <w:t>Adja meg a következő két évre vonatkozó kutatási- és publikációs</w:t>
      </w:r>
      <w:r>
        <w:rPr>
          <w:spacing w:val="-15"/>
        </w:rPr>
        <w:t xml:space="preserve"> </w:t>
      </w:r>
      <w:r>
        <w:t>tervét.</w:t>
      </w:r>
    </w:p>
    <w:p w:rsidR="0096157A" w:rsidRDefault="0096157A">
      <w:pPr>
        <w:sectPr w:rsidR="0096157A">
          <w:pgSz w:w="11910" w:h="16840"/>
          <w:pgMar w:top="1360" w:right="1320" w:bottom="1200" w:left="1300" w:header="0" w:footer="1000" w:gutter="0"/>
          <w:cols w:space="708"/>
        </w:sectPr>
      </w:pPr>
    </w:p>
    <w:p w:rsidR="0096157A" w:rsidRDefault="007D75A3">
      <w:pPr>
        <w:pStyle w:val="Heading2"/>
        <w:spacing w:before="35"/>
      </w:pPr>
      <w:r>
        <w:lastRenderedPageBreak/>
        <w:t>AZ ISMERETEK ELLENŐRZÉSÉNEK RENDSZERE</w:t>
      </w:r>
    </w:p>
    <w:p w:rsidR="0096157A" w:rsidRDefault="007D75A3">
      <w:pPr>
        <w:pStyle w:val="Szvegtrzs"/>
        <w:spacing w:before="182"/>
      </w:pPr>
      <w:r>
        <w:t>A doktorandusznak minden félévben legalább 20 kreditet kell teljesítenie.</w:t>
      </w:r>
    </w:p>
    <w:p w:rsidR="0096157A" w:rsidRDefault="007D75A3">
      <w:pPr>
        <w:pStyle w:val="Szvegtrzs"/>
        <w:spacing w:before="181" w:line="403" w:lineRule="auto"/>
        <w:ind w:right="421"/>
      </w:pPr>
      <w:r>
        <w:t>Képzési kredit a Képzési és kutatási szakaszban, a Komplex vizsga előtt szerezhető. Egy kontaktóra lehallgatásával és a kurzushoz tartozó vizsgával, a számonkérési követelmények teljesítésével</w:t>
      </w:r>
      <w:r>
        <w:rPr>
          <w:spacing w:val="-25"/>
        </w:rPr>
        <w:t xml:space="preserve"> </w:t>
      </w:r>
      <w:r>
        <w:t>3</w:t>
      </w:r>
    </w:p>
    <w:p w:rsidR="0096157A" w:rsidRDefault="007D75A3">
      <w:pPr>
        <w:pStyle w:val="Szvegtrzs"/>
        <w:spacing w:line="266" w:lineRule="exact"/>
      </w:pPr>
      <w:r>
        <w:t>kredit szerezhető. A kurzusok teljesítését a tárgy előadója ö</w:t>
      </w:r>
      <w:r>
        <w:t>tfokozatú (1-2-3-4-5) skálán</w:t>
      </w:r>
      <w:r>
        <w:rPr>
          <w:spacing w:val="-31"/>
        </w:rPr>
        <w:t xml:space="preserve"> </w:t>
      </w:r>
      <w:r>
        <w:t>értékeli</w:t>
      </w:r>
    </w:p>
    <w:p w:rsidR="0096157A" w:rsidRDefault="007D75A3">
      <w:pPr>
        <w:pStyle w:val="Szvegtrzs"/>
        <w:spacing w:before="185"/>
      </w:pPr>
      <w:r>
        <w:t>és a Neptun rendszerben rögzíti. A képzés első két félévében szemeszterenként legalább 6</w:t>
      </w:r>
    </w:p>
    <w:p w:rsidR="0096157A" w:rsidRDefault="007D75A3">
      <w:pPr>
        <w:pStyle w:val="Szvegtrzs"/>
        <w:spacing w:before="19" w:line="256" w:lineRule="auto"/>
        <w:ind w:right="680"/>
      </w:pPr>
      <w:r>
        <w:t>tanulmányi kreditet kell a hallgatónak szereznie ahhoz, hogy féléve érvényes legyen. A hallgató képzési kreditjeinek legfeljebb 50%-át szerezheti meg kreditátvitellel.</w:t>
      </w:r>
    </w:p>
    <w:p w:rsidR="0096157A" w:rsidRDefault="007D75A3">
      <w:pPr>
        <w:pStyle w:val="Szvegtrzs"/>
        <w:spacing w:before="165" w:line="256" w:lineRule="auto"/>
        <w:ind w:right="475"/>
      </w:pPr>
      <w:r>
        <w:t>A kutatási krediteket a témavezető javaslata alapján a programvezető értékeli kétfokozat</w:t>
      </w:r>
      <w:r>
        <w:t>ú skálán (megfelelt, nem felelt meg)</w:t>
      </w:r>
    </w:p>
    <w:p w:rsidR="0096157A" w:rsidRDefault="007D75A3">
      <w:pPr>
        <w:pStyle w:val="Szvegtrzs"/>
        <w:spacing w:before="167" w:line="254" w:lineRule="auto"/>
        <w:ind w:right="279"/>
      </w:pPr>
      <w:r>
        <w:t>Az oktatásban való részvételt kétfokozatú skálán (megfelelt; nem felelt meg) kell értékelni. Oktatási tevékenységért a képzés teljes időszaka alatt legfeljebb 24 kredit szerezhető.</w:t>
      </w:r>
    </w:p>
    <w:p w:rsidR="0096157A" w:rsidRDefault="007D75A3">
      <w:pPr>
        <w:pStyle w:val="Szvegtrzs"/>
        <w:spacing w:before="167" w:line="400" w:lineRule="auto"/>
        <w:ind w:right="297"/>
      </w:pPr>
      <w:r>
        <w:t>Oktatási tevékenységnek minősül szemin</w:t>
      </w:r>
      <w:r>
        <w:t>áriumok, tantermi gyakorlatok, terepgyakorlatok vezetése és a laboratóriumi oktatásban való részvétel</w:t>
      </w:r>
      <w:r>
        <w:rPr>
          <w:color w:val="FF0000"/>
        </w:rPr>
        <w:t>.</w:t>
      </w:r>
    </w:p>
    <w:p w:rsidR="0096157A" w:rsidRDefault="0096157A">
      <w:pPr>
        <w:spacing w:line="400" w:lineRule="auto"/>
        <w:sectPr w:rsidR="0096157A">
          <w:pgSz w:w="11910" w:h="16840"/>
          <w:pgMar w:top="1360" w:right="1320" w:bottom="1200" w:left="1300" w:header="0" w:footer="1000" w:gutter="0"/>
          <w:cols w:space="708"/>
        </w:sectPr>
      </w:pPr>
    </w:p>
    <w:p w:rsidR="0096157A" w:rsidRDefault="0096157A">
      <w:pPr>
        <w:pStyle w:val="Szvegtrzs"/>
        <w:spacing w:before="5"/>
        <w:ind w:left="0"/>
        <w:rPr>
          <w:sz w:val="18"/>
        </w:rPr>
      </w:pPr>
    </w:p>
    <w:p w:rsidR="0096157A" w:rsidRDefault="007D75A3">
      <w:pPr>
        <w:pStyle w:val="Heading1"/>
        <w:spacing w:before="44"/>
      </w:pPr>
      <w:r>
        <w:t>DOCTORAL SCHOOL OF EARTH SCIENCES</w:t>
      </w:r>
    </w:p>
    <w:p w:rsidR="0096157A" w:rsidRDefault="007D75A3">
      <w:pPr>
        <w:pStyle w:val="Szvegtrzs"/>
        <w:spacing w:before="183"/>
      </w:pPr>
      <w:r>
        <w:t>Faculty of Science</w:t>
      </w:r>
    </w:p>
    <w:p w:rsidR="0096157A" w:rsidRDefault="007D75A3">
      <w:pPr>
        <w:pStyle w:val="Szvegtrzs"/>
        <w:spacing w:before="183" w:line="400" w:lineRule="auto"/>
        <w:ind w:right="6119"/>
      </w:pPr>
      <w:r>
        <w:t>Branch of sciences: earth sciences Type of education: PhD education</w:t>
      </w:r>
    </w:p>
    <w:p w:rsidR="0096157A" w:rsidRDefault="007D75A3">
      <w:pPr>
        <w:pStyle w:val="Szvegtrzs"/>
        <w:spacing w:before="1" w:line="403" w:lineRule="auto"/>
        <w:ind w:right="690"/>
      </w:pPr>
      <w:r>
        <w:t>Goal of educa</w:t>
      </w:r>
      <w:r>
        <w:t>tion: preparing for obtaining PhD grade and gaining practice in teaching in higher education</w:t>
      </w:r>
    </w:p>
    <w:p w:rsidR="0096157A" w:rsidRDefault="007D75A3">
      <w:pPr>
        <w:pStyle w:val="Szvegtrzs"/>
        <w:spacing w:line="403" w:lineRule="auto"/>
        <w:ind w:right="6879"/>
      </w:pPr>
      <w:r>
        <w:t>Duration: 8 semesters Type of training: full-time</w:t>
      </w:r>
    </w:p>
    <w:p w:rsidR="0096157A" w:rsidRDefault="007D75A3">
      <w:pPr>
        <w:pStyle w:val="Szvegtrzs"/>
        <w:spacing w:line="266" w:lineRule="exact"/>
      </w:pPr>
      <w:r>
        <w:t>Funding: state-funded or fee-paying training</w:t>
      </w:r>
    </w:p>
    <w:p w:rsidR="0096157A" w:rsidRDefault="007D75A3">
      <w:pPr>
        <w:pStyle w:val="Szvegtrzs"/>
        <w:spacing w:before="183" w:line="254" w:lineRule="auto"/>
        <w:ind w:right="1163"/>
      </w:pPr>
      <w:r>
        <w:t>Requirements for entering the PhD programme: MSc/MA degree and successful entrance examination</w:t>
      </w:r>
    </w:p>
    <w:p w:rsidR="0096157A" w:rsidRDefault="007D75A3">
      <w:pPr>
        <w:pStyle w:val="Szvegtrzs"/>
        <w:spacing w:before="167" w:line="400" w:lineRule="auto"/>
        <w:ind w:right="137"/>
      </w:pPr>
      <w:r>
        <w:t>Requirement of language proficiency at entrance: type C language exam at medium level, recognised by the Hungarian state</w:t>
      </w:r>
    </w:p>
    <w:p w:rsidR="0096157A" w:rsidRDefault="007D75A3">
      <w:pPr>
        <w:pStyle w:val="Szvegtrzs"/>
        <w:spacing w:before="3" w:line="400" w:lineRule="auto"/>
        <w:ind w:right="1965"/>
      </w:pPr>
      <w:r>
        <w:t>The PhD programme ends with: final (pre-</w:t>
      </w:r>
      <w:r>
        <w:t>degree) examination (‘abszolutórium’) Credits required for final (pre-degree) examination: 240</w:t>
      </w:r>
    </w:p>
    <w:p w:rsidR="0096157A" w:rsidRDefault="007D75A3">
      <w:pPr>
        <w:pStyle w:val="Szvegtrzs"/>
        <w:spacing w:before="1"/>
      </w:pPr>
      <w:r>
        <w:t>Credit types and modules: study credits, research credits, teaching credits</w:t>
      </w:r>
    </w:p>
    <w:p w:rsidR="0096157A" w:rsidRDefault="007D75A3">
      <w:pPr>
        <w:pStyle w:val="Szvegtrzs"/>
        <w:spacing w:before="183"/>
      </w:pPr>
      <w:r>
        <w:t>Professor in charge of training: Prof. Judit Bartholy, full professor, head of PhD sc</w:t>
      </w:r>
      <w:r>
        <w:t>hool</w:t>
      </w:r>
    </w:p>
    <w:p w:rsidR="0096157A" w:rsidRDefault="0096157A">
      <w:pPr>
        <w:pStyle w:val="Szvegtrzs"/>
        <w:ind w:left="0"/>
      </w:pPr>
    </w:p>
    <w:p w:rsidR="0096157A" w:rsidRDefault="0096157A">
      <w:pPr>
        <w:pStyle w:val="Szvegtrzs"/>
        <w:spacing w:before="9"/>
        <w:ind w:left="0"/>
        <w:rPr>
          <w:sz w:val="29"/>
        </w:rPr>
      </w:pPr>
    </w:p>
    <w:p w:rsidR="0096157A" w:rsidRDefault="007D75A3">
      <w:pPr>
        <w:pStyle w:val="Heading2"/>
      </w:pPr>
      <w:r>
        <w:t>DIVISION OF THE TRAINING PROGRAMME</w:t>
      </w:r>
    </w:p>
    <w:p w:rsidR="0096157A" w:rsidRDefault="007D75A3">
      <w:pPr>
        <w:pStyle w:val="Szvegtrzs"/>
        <w:spacing w:before="180" w:line="400" w:lineRule="auto"/>
        <w:ind w:right="120"/>
      </w:pPr>
      <w:r>
        <w:t>General requirements and order of the training, including those of the complex examination and issues related to the doctoral process, are the same for everyone and recorded in the ELTE Doctorate Regulation, its ap</w:t>
      </w:r>
      <w:r>
        <w:t>pendix on the Faculty of Science, and the Operational Rules of the Doctoral School. Basic requirements for each training phases are as follows:</w:t>
      </w:r>
    </w:p>
    <w:p w:rsidR="0096157A" w:rsidRDefault="007D75A3">
      <w:pPr>
        <w:pStyle w:val="Listaszerbekezds"/>
        <w:numPr>
          <w:ilvl w:val="0"/>
          <w:numId w:val="6"/>
        </w:numPr>
        <w:tabs>
          <w:tab w:val="left" w:pos="301"/>
        </w:tabs>
        <w:spacing w:before="7"/>
        <w:ind w:left="300"/>
      </w:pPr>
      <w:r>
        <w:t>Education and research phase (4</w:t>
      </w:r>
      <w:r>
        <w:rPr>
          <w:spacing w:val="-5"/>
        </w:rPr>
        <w:t xml:space="preserve"> </w:t>
      </w:r>
      <w:r>
        <w:t>semesters)</w:t>
      </w:r>
    </w:p>
    <w:p w:rsidR="0096157A" w:rsidRDefault="007D75A3">
      <w:pPr>
        <w:pStyle w:val="Listaszerbekezds"/>
        <w:numPr>
          <w:ilvl w:val="0"/>
          <w:numId w:val="5"/>
        </w:numPr>
        <w:tabs>
          <w:tab w:val="left" w:pos="289"/>
        </w:tabs>
        <w:spacing w:line="403" w:lineRule="auto"/>
        <w:ind w:right="1642" w:firstLine="0"/>
      </w:pPr>
      <w:r>
        <w:t>Credits to be gained: 108-132 (including 36 compulsory credits from c</w:t>
      </w:r>
      <w:r>
        <w:t>ourses and 2 compulsory credits from written report)</w:t>
      </w:r>
    </w:p>
    <w:p w:rsidR="0096157A" w:rsidRDefault="007D75A3">
      <w:pPr>
        <w:pStyle w:val="Listaszerbekezds"/>
        <w:numPr>
          <w:ilvl w:val="0"/>
          <w:numId w:val="5"/>
        </w:numPr>
        <w:tabs>
          <w:tab w:val="left" w:pos="289"/>
        </w:tabs>
        <w:spacing w:before="0" w:line="266" w:lineRule="exact"/>
        <w:ind w:left="288" w:hanging="173"/>
      </w:pPr>
      <w:r>
        <w:t>Complex</w:t>
      </w:r>
      <w:r>
        <w:rPr>
          <w:spacing w:val="-3"/>
        </w:rPr>
        <w:t xml:space="preserve"> </w:t>
      </w:r>
      <w:r>
        <w:t>examination</w:t>
      </w:r>
    </w:p>
    <w:p w:rsidR="0096157A" w:rsidRDefault="007D75A3">
      <w:pPr>
        <w:pStyle w:val="Listaszerbekezds"/>
        <w:numPr>
          <w:ilvl w:val="0"/>
          <w:numId w:val="6"/>
        </w:numPr>
        <w:tabs>
          <w:tab w:val="left" w:pos="301"/>
        </w:tabs>
        <w:spacing w:before="183"/>
        <w:ind w:left="300"/>
      </w:pPr>
      <w:r>
        <w:t>Research and thesis writing phase (4</w:t>
      </w:r>
      <w:r>
        <w:rPr>
          <w:spacing w:val="-11"/>
        </w:rPr>
        <w:t xml:space="preserve"> </w:t>
      </w:r>
      <w:r>
        <w:t>semesters)</w:t>
      </w:r>
    </w:p>
    <w:p w:rsidR="0096157A" w:rsidRDefault="007D75A3">
      <w:pPr>
        <w:pStyle w:val="Listaszerbekezds"/>
        <w:numPr>
          <w:ilvl w:val="0"/>
          <w:numId w:val="5"/>
        </w:numPr>
        <w:tabs>
          <w:tab w:val="left" w:pos="289"/>
        </w:tabs>
        <w:ind w:left="288" w:hanging="173"/>
      </w:pPr>
      <w:r>
        <w:t>Credits to be gained:</w:t>
      </w:r>
      <w:r>
        <w:rPr>
          <w:spacing w:val="-3"/>
        </w:rPr>
        <w:t xml:space="preserve"> </w:t>
      </w:r>
      <w:r>
        <w:t>108-132</w:t>
      </w:r>
    </w:p>
    <w:p w:rsidR="0096157A" w:rsidRDefault="007D75A3">
      <w:pPr>
        <w:pStyle w:val="Szvegtrzs"/>
        <w:spacing w:before="181"/>
      </w:pPr>
      <w:r>
        <w:t>Requirements for applying for the doctoral process are: final (pre-degree) examination</w:t>
      </w:r>
    </w:p>
    <w:p w:rsidR="0096157A" w:rsidRDefault="0096157A">
      <w:pPr>
        <w:sectPr w:rsidR="0096157A">
          <w:pgSz w:w="11910" w:h="16840"/>
          <w:pgMar w:top="1580" w:right="1320" w:bottom="1200" w:left="1300" w:header="0" w:footer="1000" w:gutter="0"/>
          <w:cols w:space="708"/>
        </w:sectPr>
      </w:pPr>
    </w:p>
    <w:p w:rsidR="0096157A" w:rsidRDefault="007D75A3">
      <w:pPr>
        <w:pStyle w:val="Szvegtrzs"/>
        <w:spacing w:before="35"/>
      </w:pPr>
      <w:r>
        <w:lastRenderedPageBreak/>
        <w:t>(’abszolutórium’); fulfilling the publication and language exam criteria set by the council of the</w:t>
      </w:r>
    </w:p>
    <w:p w:rsidR="0096157A" w:rsidRDefault="007D75A3">
      <w:pPr>
        <w:pStyle w:val="Szvegtrzs"/>
        <w:spacing w:before="182" w:line="400" w:lineRule="auto"/>
        <w:ind w:right="251"/>
      </w:pPr>
      <w:r>
        <w:t>doctoral school; submitting the proceedings of the ‘internal defence’ or an in-depth written opinion of the supervisor; and the PhD thesis.</w:t>
      </w:r>
    </w:p>
    <w:p w:rsidR="0096157A" w:rsidRDefault="007D75A3">
      <w:pPr>
        <w:pStyle w:val="Heading2"/>
        <w:spacing w:before="3" w:line="400" w:lineRule="auto"/>
        <w:ind w:right="1229"/>
      </w:pPr>
      <w:r>
        <w:t>CREDITS FOR ALL P</w:t>
      </w:r>
      <w:r>
        <w:t>ROGRAMMES AND MODULES THAT CAN BE ABSOLVED DURING THE TRAINING</w:t>
      </w:r>
    </w:p>
    <w:p w:rsidR="0096157A" w:rsidRDefault="007D75A3">
      <w:pPr>
        <w:pStyle w:val="Listaszerbekezds"/>
        <w:numPr>
          <w:ilvl w:val="0"/>
          <w:numId w:val="4"/>
        </w:numPr>
        <w:tabs>
          <w:tab w:val="left" w:pos="277"/>
        </w:tabs>
        <w:spacing w:before="3"/>
      </w:pPr>
      <w:r>
        <w:rPr>
          <w:u w:val="single"/>
        </w:rPr>
        <w:t>GEOGRAPHY-METEOROLOGY</w:t>
      </w:r>
      <w:r>
        <w:rPr>
          <w:spacing w:val="13"/>
          <w:u w:val="single"/>
        </w:rPr>
        <w:t xml:space="preserve"> </w:t>
      </w:r>
    </w:p>
    <w:p w:rsidR="0096157A" w:rsidRDefault="0096157A">
      <w:pPr>
        <w:pStyle w:val="Szvegtrzs"/>
        <w:spacing w:before="2"/>
        <w:ind w:left="0"/>
        <w:rPr>
          <w:sz w:val="10"/>
        </w:rPr>
      </w:pPr>
    </w:p>
    <w:p w:rsidR="0096157A" w:rsidRDefault="007D75A3">
      <w:pPr>
        <w:pStyle w:val="Szvegtrzs"/>
        <w:spacing w:before="57"/>
      </w:pPr>
      <w:r>
        <w:t>Head of Programme: Prof. Mária</w:t>
      </w:r>
      <w:r>
        <w:rPr>
          <w:spacing w:val="-11"/>
        </w:rPr>
        <w:t xml:space="preserve"> </w:t>
      </w:r>
      <w:r>
        <w:t>Szabó</w:t>
      </w:r>
    </w:p>
    <w:p w:rsidR="0096157A" w:rsidRDefault="007D75A3">
      <w:pPr>
        <w:pStyle w:val="Szvegtrzs"/>
        <w:spacing w:before="180" w:line="403" w:lineRule="auto"/>
        <w:ind w:right="1721"/>
      </w:pPr>
      <w:r>
        <w:t>Training Module, courses (36 compulsory credits from courses in first 4 semesters): FÖL/1/Regional processes in the</w:t>
      </w:r>
      <w:r>
        <w:rPr>
          <w:spacing w:val="-4"/>
        </w:rPr>
        <w:t xml:space="preserve"> </w:t>
      </w:r>
      <w:r>
        <w:t>Balkan</w:t>
      </w:r>
    </w:p>
    <w:p w:rsidR="0096157A" w:rsidRDefault="007D75A3">
      <w:pPr>
        <w:pStyle w:val="Szvegtrzs"/>
        <w:spacing w:line="403" w:lineRule="auto"/>
        <w:ind w:right="5227"/>
      </w:pPr>
      <w:r>
        <w:t>6 credits, practice, optional, non-repeatable FÖL/1/2 Researches in ethnic geography</w:t>
      </w:r>
    </w:p>
    <w:p w:rsidR="0096157A" w:rsidRDefault="007D75A3">
      <w:pPr>
        <w:pStyle w:val="Szvegtrzs"/>
        <w:spacing w:line="400" w:lineRule="auto"/>
        <w:ind w:right="5227"/>
      </w:pPr>
      <w:r>
        <w:t>6 credits, practice, optional, non-repeatable FÖL/1/3 Historical geography</w:t>
      </w:r>
    </w:p>
    <w:p w:rsidR="0096157A" w:rsidRDefault="007D75A3">
      <w:pPr>
        <w:pStyle w:val="Szvegtrzs"/>
        <w:spacing w:line="400" w:lineRule="auto"/>
        <w:ind w:right="5227"/>
      </w:pPr>
      <w:r>
        <w:t>6 credits, practice, optional, non-repeatable FÖL/1/4 Social environment of settlements 6 credit</w:t>
      </w:r>
      <w:r>
        <w:t>s, practice, optional, non-repeatable FÖL/1/5 Intraurban processes</w:t>
      </w:r>
    </w:p>
    <w:p w:rsidR="0096157A" w:rsidRDefault="007D75A3">
      <w:pPr>
        <w:pStyle w:val="Szvegtrzs"/>
        <w:spacing w:before="5" w:line="400" w:lineRule="auto"/>
        <w:ind w:right="5227"/>
      </w:pPr>
      <w:r>
        <w:t>6 credits, practice, optional, non-repeatable FÖL/1/6 Methods of regional analysis I.</w:t>
      </w:r>
    </w:p>
    <w:p w:rsidR="0096157A" w:rsidRDefault="007D75A3">
      <w:pPr>
        <w:pStyle w:val="Szvegtrzs"/>
        <w:spacing w:before="1" w:line="403" w:lineRule="auto"/>
        <w:ind w:right="5227"/>
      </w:pPr>
      <w:r>
        <w:t>6 credits, practice, optional, non-repeatable FÖL/1/7 Methods of regional analysis II.</w:t>
      </w:r>
    </w:p>
    <w:p w:rsidR="0096157A" w:rsidRDefault="007D75A3">
      <w:pPr>
        <w:pStyle w:val="Szvegtrzs"/>
        <w:spacing w:line="403" w:lineRule="auto"/>
        <w:ind w:right="5227"/>
      </w:pPr>
      <w:r>
        <w:t>6 credits, practice, optional, non-repeatable FÖL/1/8 Social space theory</w:t>
      </w:r>
    </w:p>
    <w:p w:rsidR="0096157A" w:rsidRDefault="007D75A3">
      <w:pPr>
        <w:pStyle w:val="Szvegtrzs"/>
        <w:spacing w:line="403" w:lineRule="auto"/>
        <w:ind w:right="5227"/>
      </w:pPr>
      <w:r>
        <w:t>6 credits, practice, optional, non-repeatable FÖL/1/13 Geomorphological cartography</w:t>
      </w:r>
    </w:p>
    <w:p w:rsidR="0096157A" w:rsidRDefault="007D75A3">
      <w:pPr>
        <w:pStyle w:val="Szvegtrzs"/>
        <w:spacing w:line="266" w:lineRule="exact"/>
      </w:pPr>
      <w:r>
        <w:t>6 credits, theoretical, optional,</w:t>
      </w:r>
      <w:r>
        <w:rPr>
          <w:spacing w:val="-9"/>
        </w:rPr>
        <w:t xml:space="preserve"> </w:t>
      </w:r>
      <w:r>
        <w:t>non-repeatable</w:t>
      </w:r>
    </w:p>
    <w:p w:rsidR="0096157A" w:rsidRDefault="007D75A3">
      <w:pPr>
        <w:pStyle w:val="Szvegtrzs"/>
        <w:spacing w:before="176" w:line="403" w:lineRule="auto"/>
        <w:ind w:right="3714"/>
      </w:pPr>
      <w:r>
        <w:t xml:space="preserve">FÖL/1/14 Late Glacial and Holocene Environmental </w:t>
      </w:r>
      <w:r>
        <w:t>Change I. 6 credits, theoretical, optional,</w:t>
      </w:r>
      <w:r>
        <w:rPr>
          <w:spacing w:val="-3"/>
        </w:rPr>
        <w:t xml:space="preserve"> </w:t>
      </w:r>
      <w:r>
        <w:t>non-repeatable</w:t>
      </w:r>
    </w:p>
    <w:p w:rsidR="0096157A" w:rsidRDefault="007D75A3">
      <w:pPr>
        <w:pStyle w:val="Szvegtrzs"/>
        <w:spacing w:line="403" w:lineRule="auto"/>
        <w:ind w:right="3658"/>
      </w:pPr>
      <w:r>
        <w:t>FÖL/1/15 Late Glacial and Holocene Environmental Change II. 6 credits, theoretical, optional,</w:t>
      </w:r>
      <w:r>
        <w:rPr>
          <w:spacing w:val="-3"/>
        </w:rPr>
        <w:t xml:space="preserve"> </w:t>
      </w:r>
      <w:r>
        <w:t>non-repeatable</w:t>
      </w:r>
    </w:p>
    <w:p w:rsidR="0096157A" w:rsidRDefault="007D75A3">
      <w:pPr>
        <w:pStyle w:val="Szvegtrzs"/>
        <w:spacing w:line="267" w:lineRule="exact"/>
      </w:pPr>
      <w:r>
        <w:t>FÖL/1/16 Loess stratigraphy and Plesitocene environmental changes in Hungary</w:t>
      </w:r>
    </w:p>
    <w:p w:rsidR="0096157A" w:rsidRDefault="0096157A">
      <w:pPr>
        <w:spacing w:line="267" w:lineRule="exact"/>
        <w:sectPr w:rsidR="0096157A">
          <w:pgSz w:w="11910" w:h="16840"/>
          <w:pgMar w:top="1360" w:right="1320" w:bottom="1200" w:left="1300" w:header="0" w:footer="1000" w:gutter="0"/>
          <w:cols w:space="708"/>
        </w:sectPr>
      </w:pPr>
    </w:p>
    <w:p w:rsidR="0096157A" w:rsidRDefault="007D75A3">
      <w:pPr>
        <w:pStyle w:val="Szvegtrzs"/>
        <w:spacing w:before="35" w:line="403" w:lineRule="auto"/>
        <w:ind w:right="4097"/>
      </w:pPr>
      <w:r>
        <w:lastRenderedPageBreak/>
        <w:t>6 credits, theoretical, optional, non-repeatable  FÖL/1/17 Marks of Pleistocene climate change in loesses 6 credits, theoretical, optional, non-repeatable  FÖL/1/18 New results in volcanomorphology</w:t>
      </w:r>
      <w:r>
        <w:rPr>
          <w:spacing w:val="-8"/>
        </w:rPr>
        <w:t xml:space="preserve"> </w:t>
      </w:r>
      <w:r>
        <w:t>I.</w:t>
      </w:r>
    </w:p>
    <w:p w:rsidR="0096157A" w:rsidRDefault="007D75A3">
      <w:pPr>
        <w:pStyle w:val="Szvegtrzs"/>
        <w:spacing w:line="403" w:lineRule="auto"/>
        <w:ind w:right="4952"/>
        <w:jc w:val="both"/>
      </w:pPr>
      <w:r>
        <w:t>6 credits, theoretical, optional, no</w:t>
      </w:r>
      <w:r>
        <w:t>n-repeatable FÖL/1/19 New results in volcanomorphology II. 6 credits, theoretical, optional,</w:t>
      </w:r>
      <w:r>
        <w:rPr>
          <w:spacing w:val="-9"/>
        </w:rPr>
        <w:t xml:space="preserve"> </w:t>
      </w:r>
      <w:r>
        <w:t>non-repeatable</w:t>
      </w:r>
    </w:p>
    <w:p w:rsidR="0096157A" w:rsidRDefault="007D75A3">
      <w:pPr>
        <w:pStyle w:val="Szvegtrzs"/>
        <w:spacing w:line="403" w:lineRule="auto"/>
        <w:ind w:right="2989"/>
      </w:pPr>
      <w:r>
        <w:t>FÖL/1/20 Paleomagnetic researches in Carpathian-Pannonian Region 6 credits, theoretical, optional,</w:t>
      </w:r>
      <w:r>
        <w:rPr>
          <w:spacing w:val="-3"/>
        </w:rPr>
        <w:t xml:space="preserve"> </w:t>
      </w:r>
      <w:r>
        <w:t>non-repeatable</w:t>
      </w:r>
    </w:p>
    <w:p w:rsidR="0096157A" w:rsidRDefault="007D75A3">
      <w:pPr>
        <w:pStyle w:val="Szvegtrzs"/>
        <w:spacing w:line="403" w:lineRule="auto"/>
        <w:ind w:right="3758"/>
      </w:pPr>
      <w:r>
        <w:t>FÖL/1/21 Methods of Remote-sensing</w:t>
      </w:r>
      <w:r>
        <w:t xml:space="preserve"> in physical geography 6 credits, theoretical, optional,</w:t>
      </w:r>
      <w:r>
        <w:rPr>
          <w:spacing w:val="-3"/>
        </w:rPr>
        <w:t xml:space="preserve"> </w:t>
      </w:r>
      <w:r>
        <w:t>non-repeatable</w:t>
      </w:r>
    </w:p>
    <w:p w:rsidR="0096157A" w:rsidRDefault="007D75A3">
      <w:pPr>
        <w:pStyle w:val="Szvegtrzs"/>
        <w:spacing w:line="403" w:lineRule="auto"/>
        <w:ind w:right="4982"/>
        <w:jc w:val="both"/>
      </w:pPr>
      <w:r>
        <w:t>FÖL/1/22 Digital terrain analysis of karst areas 6 credits, theoretical, optional, non-repeatable FÖL/1/24 Models of karst processes</w:t>
      </w:r>
    </w:p>
    <w:p w:rsidR="0096157A" w:rsidRDefault="007D75A3">
      <w:pPr>
        <w:pStyle w:val="Szvegtrzs"/>
        <w:spacing w:line="264" w:lineRule="exact"/>
        <w:jc w:val="both"/>
      </w:pPr>
      <w:r>
        <w:t>6 credits, theoretical, optional,</w:t>
      </w:r>
      <w:r>
        <w:rPr>
          <w:spacing w:val="-9"/>
        </w:rPr>
        <w:t xml:space="preserve"> </w:t>
      </w:r>
      <w:r>
        <w:t>non-repeatable</w:t>
      </w:r>
    </w:p>
    <w:p w:rsidR="0096157A" w:rsidRDefault="007D75A3">
      <w:pPr>
        <w:pStyle w:val="Szvegtrzs"/>
        <w:spacing w:before="169" w:line="400" w:lineRule="auto"/>
        <w:ind w:right="3461"/>
      </w:pPr>
      <w:r>
        <w:t>FÖ</w:t>
      </w:r>
      <w:r>
        <w:t>L/1/25 Use of isotopegeochemistry in climate-reconstruction 6 credits, theoretical, optional,</w:t>
      </w:r>
      <w:r>
        <w:rPr>
          <w:spacing w:val="-2"/>
        </w:rPr>
        <w:t xml:space="preserve"> </w:t>
      </w:r>
      <w:r>
        <w:t>non-repeatable</w:t>
      </w:r>
    </w:p>
    <w:p w:rsidR="0096157A" w:rsidRDefault="007D75A3">
      <w:pPr>
        <w:pStyle w:val="Szvegtrzs"/>
        <w:spacing w:before="3" w:line="400" w:lineRule="auto"/>
        <w:ind w:right="1379"/>
      </w:pPr>
      <w:r>
        <w:t>FÖL/1/26 ICE AGE EARTH - Methods Reconstructing Quaternary Climate and Terrestrial Environments</w:t>
      </w:r>
    </w:p>
    <w:p w:rsidR="0096157A" w:rsidRDefault="007D75A3">
      <w:pPr>
        <w:pStyle w:val="Szvegtrzs"/>
        <w:spacing w:before="1" w:line="403" w:lineRule="auto"/>
        <w:ind w:right="4970"/>
      </w:pPr>
      <w:r>
        <w:t>6 credits, theoretical, optional, non-repeatable FÖL/1/27 Models in Physical Geography</w:t>
      </w:r>
    </w:p>
    <w:p w:rsidR="0096157A" w:rsidRDefault="007D75A3">
      <w:pPr>
        <w:pStyle w:val="Szvegtrzs"/>
        <w:spacing w:line="403" w:lineRule="auto"/>
        <w:ind w:right="4970"/>
      </w:pPr>
      <w:r>
        <w:t>6 credits, theoretical, optional, non-repeatable FÖL/1/33 R&amp;D activities and development</w:t>
      </w:r>
    </w:p>
    <w:p w:rsidR="0096157A" w:rsidRDefault="007D75A3">
      <w:pPr>
        <w:pStyle w:val="Szvegtrzs"/>
        <w:spacing w:line="400" w:lineRule="auto"/>
        <w:ind w:right="4982"/>
      </w:pPr>
      <w:r>
        <w:t>6 credits, theoretical, optional, non-repeatable FÖL/1/35 Environmental policy (</w:t>
      </w:r>
      <w:r>
        <w:t>OECD, China) 6 credits, theoretical, optional, non-repeatable FÖL/1/36 Statistical</w:t>
      </w:r>
      <w:r>
        <w:rPr>
          <w:spacing w:val="-2"/>
        </w:rPr>
        <w:t xml:space="preserve"> </w:t>
      </w:r>
      <w:r>
        <w:t>climatology</w:t>
      </w:r>
    </w:p>
    <w:p w:rsidR="0096157A" w:rsidRDefault="007D75A3">
      <w:pPr>
        <w:pStyle w:val="Szvegtrzs"/>
        <w:spacing w:before="2" w:line="400" w:lineRule="auto"/>
        <w:ind w:right="4970"/>
      </w:pPr>
      <w:r>
        <w:t>6 credits, theoretical, optional, non-repeatable FÖL/1/37 Climate-theory</w:t>
      </w:r>
    </w:p>
    <w:p w:rsidR="0096157A" w:rsidRDefault="007D75A3">
      <w:pPr>
        <w:pStyle w:val="Szvegtrzs"/>
        <w:spacing w:before="3" w:line="400" w:lineRule="auto"/>
        <w:ind w:right="4970"/>
      </w:pPr>
      <w:r>
        <w:t>6 credits, theoretical, optional, non-repeatable FÖL/1/38 Theoretical meteorology</w:t>
      </w:r>
    </w:p>
    <w:p w:rsidR="0096157A" w:rsidRDefault="0096157A">
      <w:pPr>
        <w:spacing w:line="400" w:lineRule="auto"/>
        <w:sectPr w:rsidR="0096157A">
          <w:pgSz w:w="11910" w:h="16840"/>
          <w:pgMar w:top="1360" w:right="1320" w:bottom="1200" w:left="1300" w:header="0" w:footer="1000" w:gutter="0"/>
          <w:cols w:space="708"/>
        </w:sectPr>
      </w:pPr>
    </w:p>
    <w:p w:rsidR="0096157A" w:rsidRDefault="007D75A3">
      <w:pPr>
        <w:pStyle w:val="Szvegtrzs"/>
        <w:spacing w:before="35" w:line="403" w:lineRule="auto"/>
        <w:ind w:right="4970"/>
      </w:pPr>
      <w:r>
        <w:lastRenderedPageBreak/>
        <w:t>6 credits, theoretical, optional, non-repeatable FÖL/1/39 Micrometeorology</w:t>
      </w:r>
    </w:p>
    <w:p w:rsidR="0096157A" w:rsidRDefault="007D75A3">
      <w:pPr>
        <w:pStyle w:val="Szvegtrzs"/>
        <w:spacing w:line="403" w:lineRule="auto"/>
        <w:ind w:right="4593"/>
      </w:pPr>
      <w:r>
        <w:t>6 credits, theoretical, optional, non-repeatable FÖL/1/40 Microphysics of cloud and wet fromation 6 credits, theoretical, optional, non-repeatable FÖL/1/41 Biophy</w:t>
      </w:r>
      <w:r>
        <w:t>sical modelling in meteorology</w:t>
      </w:r>
    </w:p>
    <w:p w:rsidR="0096157A" w:rsidRDefault="007D75A3">
      <w:pPr>
        <w:pStyle w:val="Szvegtrzs"/>
        <w:spacing w:line="400" w:lineRule="auto"/>
        <w:ind w:right="4970"/>
      </w:pPr>
      <w:r>
        <w:t>6 credits, theoretical, optional, non-repeatable FÖL/1/42 Atmospheric Chemistry</w:t>
      </w:r>
    </w:p>
    <w:p w:rsidR="0096157A" w:rsidRDefault="007D75A3">
      <w:pPr>
        <w:pStyle w:val="Szvegtrzs"/>
        <w:spacing w:line="403" w:lineRule="auto"/>
        <w:ind w:right="4351"/>
      </w:pPr>
      <w:r>
        <w:t>6 credits, theoretical, optional, non-repeatable FÖL/1/43 Ultra short-term prognose on dynamic base 6 credits, theoretical, optional,</w:t>
      </w:r>
      <w:r>
        <w:rPr>
          <w:spacing w:val="-4"/>
        </w:rPr>
        <w:t xml:space="preserve"> </w:t>
      </w:r>
      <w:r>
        <w:t>non-repeata</w:t>
      </w:r>
      <w:r>
        <w:t>ble</w:t>
      </w:r>
    </w:p>
    <w:p w:rsidR="0096157A" w:rsidRDefault="007D75A3">
      <w:pPr>
        <w:pStyle w:val="Szvegtrzs"/>
        <w:spacing w:line="400" w:lineRule="auto"/>
        <w:ind w:right="3650"/>
      </w:pPr>
      <w:r>
        <w:t>FÖL/1/44 Biodiversity of the wetlands in the Carpathian basin 6 credits, theoretical, optional,</w:t>
      </w:r>
      <w:r>
        <w:rPr>
          <w:spacing w:val="-3"/>
        </w:rPr>
        <w:t xml:space="preserve"> </w:t>
      </w:r>
      <w:r>
        <w:t>non-repeatable</w:t>
      </w:r>
    </w:p>
    <w:p w:rsidR="0096157A" w:rsidRDefault="007D75A3">
      <w:pPr>
        <w:pStyle w:val="Szvegtrzs"/>
        <w:spacing w:line="400" w:lineRule="auto"/>
        <w:ind w:right="4957"/>
      </w:pPr>
      <w:r>
        <w:t>FÖL/1/46 Geographical aspects of wind-energy 6 credits, theoretical, optional,</w:t>
      </w:r>
      <w:r>
        <w:rPr>
          <w:spacing w:val="-12"/>
        </w:rPr>
        <w:t xml:space="preserve"> </w:t>
      </w:r>
      <w:r>
        <w:t>non-repeatable</w:t>
      </w:r>
    </w:p>
    <w:p w:rsidR="0096157A" w:rsidRDefault="007D75A3">
      <w:pPr>
        <w:pStyle w:val="Szvegtrzs"/>
        <w:spacing w:line="400" w:lineRule="auto"/>
        <w:ind w:right="3192"/>
      </w:pPr>
      <w:r>
        <w:t>FÖL/1/47 National parks of the Earth, with eart</w:t>
      </w:r>
      <w:r>
        <w:t>h-science relevancy 6 credits, theoretical, optional,</w:t>
      </w:r>
      <w:r>
        <w:rPr>
          <w:spacing w:val="-3"/>
        </w:rPr>
        <w:t xml:space="preserve"> </w:t>
      </w:r>
      <w:r>
        <w:t>non-repeatable</w:t>
      </w:r>
    </w:p>
    <w:p w:rsidR="0096157A" w:rsidRDefault="007D75A3">
      <w:pPr>
        <w:pStyle w:val="Szvegtrzs"/>
        <w:spacing w:before="1" w:line="400" w:lineRule="auto"/>
        <w:ind w:right="4713"/>
      </w:pPr>
      <w:r>
        <w:t>FÖL/1/48 Natural protection in the earth sciences 6 credits, theoretical, optional,</w:t>
      </w:r>
      <w:r>
        <w:rPr>
          <w:spacing w:val="-5"/>
        </w:rPr>
        <w:t xml:space="preserve"> </w:t>
      </w:r>
      <w:r>
        <w:t>non-repeatable</w:t>
      </w:r>
    </w:p>
    <w:p w:rsidR="0096157A" w:rsidRDefault="007D75A3">
      <w:pPr>
        <w:pStyle w:val="Szvegtrzs"/>
        <w:spacing w:before="1" w:line="403" w:lineRule="auto"/>
        <w:ind w:right="2927"/>
      </w:pPr>
      <w:r>
        <w:t>FÖL/1/49 Floods, strategy of flood-prevention in the Carpathian basin 6 credits, theoretical, optional,</w:t>
      </w:r>
      <w:r>
        <w:rPr>
          <w:spacing w:val="-3"/>
        </w:rPr>
        <w:t xml:space="preserve"> </w:t>
      </w:r>
      <w:r>
        <w:t>non-repeatable</w:t>
      </w:r>
    </w:p>
    <w:p w:rsidR="0096157A" w:rsidRDefault="007D75A3">
      <w:pPr>
        <w:pStyle w:val="Szvegtrzs"/>
        <w:spacing w:line="403" w:lineRule="auto"/>
        <w:ind w:right="3393"/>
      </w:pPr>
      <w:r>
        <w:t>FÖL/1/51 Analysis of the land cover change with remote-sensing 6 credits, theoretical, optional,</w:t>
      </w:r>
      <w:r>
        <w:rPr>
          <w:spacing w:val="-3"/>
        </w:rPr>
        <w:t xml:space="preserve"> </w:t>
      </w:r>
      <w:r>
        <w:t>non-repeatable</w:t>
      </w:r>
    </w:p>
    <w:p w:rsidR="0096157A" w:rsidRDefault="007D75A3">
      <w:pPr>
        <w:pStyle w:val="Szvegtrzs"/>
        <w:spacing w:line="403" w:lineRule="auto"/>
        <w:ind w:right="4271"/>
      </w:pPr>
      <w:r>
        <w:t>FÖL/1/52 New processes in</w:t>
      </w:r>
      <w:r>
        <w:t xml:space="preserve"> the European urbanisation 6 credits, theoretical, optional, non-repeatable FÖL/1/53 Physics of cloud-formation</w:t>
      </w:r>
    </w:p>
    <w:p w:rsidR="0096157A" w:rsidRDefault="007D75A3">
      <w:pPr>
        <w:pStyle w:val="Szvegtrzs"/>
        <w:spacing w:line="264" w:lineRule="exact"/>
      </w:pPr>
      <w:r>
        <w:t>6 credits, theoretical, optional, non-repeatable</w:t>
      </w:r>
    </w:p>
    <w:p w:rsidR="0096157A" w:rsidRDefault="007D75A3">
      <w:pPr>
        <w:pStyle w:val="Szvegtrzs"/>
        <w:spacing w:before="178" w:line="400" w:lineRule="auto"/>
        <w:ind w:right="3004"/>
      </w:pPr>
      <w:r>
        <w:t>FÖL/1/54 Introduction to practical data analysis in the earth sciences 6 credits, practice, opt</w:t>
      </w:r>
      <w:r>
        <w:t>ional, non-repeatable</w:t>
      </w:r>
    </w:p>
    <w:p w:rsidR="0096157A" w:rsidRDefault="007D75A3">
      <w:pPr>
        <w:pStyle w:val="Szvegtrzs"/>
        <w:spacing w:before="4"/>
      </w:pPr>
      <w:r>
        <w:t>FÖL/1/55 Air pollution - meteorology</w:t>
      </w:r>
    </w:p>
    <w:p w:rsidR="0096157A" w:rsidRDefault="007D75A3">
      <w:pPr>
        <w:pStyle w:val="Szvegtrzs"/>
        <w:spacing w:before="180"/>
      </w:pPr>
      <w:r>
        <w:t>6 credits, theoretical, optional, non-repeatable</w:t>
      </w:r>
    </w:p>
    <w:p w:rsidR="0096157A" w:rsidRDefault="0096157A">
      <w:pPr>
        <w:sectPr w:rsidR="0096157A">
          <w:pgSz w:w="11910" w:h="16840"/>
          <w:pgMar w:top="1360" w:right="1320" w:bottom="1200" w:left="1300" w:header="0" w:footer="1000" w:gutter="0"/>
          <w:cols w:space="708"/>
        </w:sectPr>
      </w:pPr>
    </w:p>
    <w:p w:rsidR="0096157A" w:rsidRDefault="007D75A3">
      <w:pPr>
        <w:pStyle w:val="Szvegtrzs"/>
        <w:spacing w:before="35"/>
      </w:pPr>
      <w:r>
        <w:lastRenderedPageBreak/>
        <w:t>FÖL/1/56 Social GIS</w:t>
      </w:r>
    </w:p>
    <w:p w:rsidR="0096157A" w:rsidRDefault="007D75A3">
      <w:pPr>
        <w:pStyle w:val="Szvegtrzs"/>
        <w:spacing w:before="182" w:line="400" w:lineRule="auto"/>
        <w:ind w:right="4641"/>
      </w:pPr>
      <w:r>
        <w:t>6 credits, practice, optional, non-repeatable FÖL/1/57 Biophysical modelling in geomorphology 6 credits, theor</w:t>
      </w:r>
      <w:r>
        <w:t>etical, optional, non-repeatable FÖL/1/58 History of Geography</w:t>
      </w:r>
    </w:p>
    <w:p w:rsidR="0096157A" w:rsidRDefault="007D75A3">
      <w:pPr>
        <w:pStyle w:val="Szvegtrzs"/>
        <w:spacing w:before="6" w:line="400" w:lineRule="auto"/>
        <w:ind w:right="4970"/>
      </w:pPr>
      <w:r>
        <w:t>6 credits, theoretical, optional, non-repeatable FÖL/1/59 Spaces on information society</w:t>
      </w:r>
    </w:p>
    <w:p w:rsidR="0096157A" w:rsidRDefault="007D75A3">
      <w:pPr>
        <w:pStyle w:val="Szvegtrzs"/>
        <w:spacing w:before="1"/>
      </w:pPr>
      <w:r>
        <w:t>6 credits, theoretical, optional,</w:t>
      </w:r>
      <w:r>
        <w:rPr>
          <w:spacing w:val="-9"/>
        </w:rPr>
        <w:t xml:space="preserve"> </w:t>
      </w:r>
      <w:r>
        <w:t>non-repeatable</w:t>
      </w:r>
    </w:p>
    <w:p w:rsidR="0096157A" w:rsidRDefault="007D75A3">
      <w:pPr>
        <w:pStyle w:val="Szvegtrzs"/>
        <w:spacing w:before="183" w:line="400" w:lineRule="auto"/>
        <w:ind w:right="3505"/>
      </w:pPr>
      <w:r>
        <w:t>FÖL/1/60 Historical geography of the Hungarian settlemen</w:t>
      </w:r>
      <w:r>
        <w:t>t-set 6 credits, theoretical, optional,</w:t>
      </w:r>
      <w:r>
        <w:rPr>
          <w:spacing w:val="-3"/>
        </w:rPr>
        <w:t xml:space="preserve"> </w:t>
      </w:r>
      <w:r>
        <w:t>non-repeatable</w:t>
      </w:r>
    </w:p>
    <w:p w:rsidR="0096157A" w:rsidRDefault="007D75A3">
      <w:pPr>
        <w:pStyle w:val="Szvegtrzs"/>
        <w:spacing w:before="3"/>
      </w:pPr>
      <w:r>
        <w:t>FÖL/1/62 Regional models</w:t>
      </w:r>
    </w:p>
    <w:p w:rsidR="0096157A" w:rsidRDefault="007D75A3">
      <w:pPr>
        <w:pStyle w:val="Szvegtrzs"/>
        <w:spacing w:before="180"/>
      </w:pPr>
      <w:r>
        <w:t>6 credits, practice, optional, non-repeatable</w:t>
      </w:r>
    </w:p>
    <w:p w:rsidR="0096157A" w:rsidRDefault="007D75A3">
      <w:pPr>
        <w:pStyle w:val="Szvegtrzs"/>
        <w:spacing w:before="181" w:line="403" w:lineRule="auto"/>
        <w:ind w:right="3799"/>
      </w:pPr>
      <w:r>
        <w:t>FÖL/1/66 Investigation of climate-change with global model 6 credits, theoretical, optional,</w:t>
      </w:r>
      <w:r>
        <w:rPr>
          <w:spacing w:val="-3"/>
        </w:rPr>
        <w:t xml:space="preserve"> </w:t>
      </w:r>
      <w:r>
        <w:t>non-repeatable</w:t>
      </w:r>
    </w:p>
    <w:p w:rsidR="0096157A" w:rsidRDefault="007D75A3">
      <w:pPr>
        <w:pStyle w:val="Szvegtrzs"/>
        <w:spacing w:line="403" w:lineRule="auto"/>
        <w:ind w:right="4530"/>
      </w:pPr>
      <w:r>
        <w:t>FÖL/1/68 Interpretation of fossile quaternary forms 6 credits, theoretical, optional,</w:t>
      </w:r>
      <w:r>
        <w:rPr>
          <w:spacing w:val="-4"/>
        </w:rPr>
        <w:t xml:space="preserve"> </w:t>
      </w:r>
      <w:r>
        <w:t>non-repeatable</w:t>
      </w:r>
    </w:p>
    <w:p w:rsidR="0096157A" w:rsidRDefault="007D75A3">
      <w:pPr>
        <w:pStyle w:val="Szvegtrzs"/>
        <w:spacing w:line="403" w:lineRule="auto"/>
        <w:ind w:right="3026"/>
      </w:pPr>
      <w:r>
        <w:t>FÖL/1/69 Theoretical and methodological questions in urban studies 6 credits, theoretical, optional,</w:t>
      </w:r>
      <w:r>
        <w:rPr>
          <w:spacing w:val="-3"/>
        </w:rPr>
        <w:t xml:space="preserve"> </w:t>
      </w:r>
      <w:r>
        <w:t>non-repeatable</w:t>
      </w:r>
    </w:p>
    <w:p w:rsidR="0096157A" w:rsidRDefault="007D75A3">
      <w:pPr>
        <w:pStyle w:val="Szvegtrzs"/>
        <w:spacing w:line="400" w:lineRule="auto"/>
        <w:ind w:right="1456"/>
      </w:pPr>
      <w:r>
        <w:t>FÖL/1/71 Geographical, environmental an</w:t>
      </w:r>
      <w:r>
        <w:t>d educational aspects of the climate-change 6 credits, theoretical, optional,</w:t>
      </w:r>
      <w:r>
        <w:rPr>
          <w:spacing w:val="-3"/>
        </w:rPr>
        <w:t xml:space="preserve"> </w:t>
      </w:r>
      <w:r>
        <w:t>non-repeatable</w:t>
      </w:r>
    </w:p>
    <w:p w:rsidR="0096157A" w:rsidRDefault="007D75A3">
      <w:pPr>
        <w:pStyle w:val="Szvegtrzs"/>
        <w:spacing w:line="403" w:lineRule="auto"/>
        <w:ind w:right="5060"/>
      </w:pPr>
      <w:r>
        <w:t>FÖL/1/72 Automatisation in regional research 6 credits, practice, optional, non-repeatable FÖL/1/74 Geography and geology of</w:t>
      </w:r>
      <w:r>
        <w:rPr>
          <w:spacing w:val="-7"/>
        </w:rPr>
        <w:t xml:space="preserve"> </w:t>
      </w:r>
      <w:r>
        <w:t>Mars</w:t>
      </w:r>
    </w:p>
    <w:p w:rsidR="0096157A" w:rsidRDefault="007D75A3">
      <w:pPr>
        <w:pStyle w:val="Szvegtrzs"/>
        <w:spacing w:line="403" w:lineRule="auto"/>
        <w:ind w:right="4970"/>
      </w:pPr>
      <w:r>
        <w:t>3 credits, theoretical, optional,</w:t>
      </w:r>
      <w:r>
        <w:t xml:space="preserve"> non-repeatable FÖL/1/74 Geography and geology of</w:t>
      </w:r>
      <w:r>
        <w:rPr>
          <w:spacing w:val="-7"/>
        </w:rPr>
        <w:t xml:space="preserve"> </w:t>
      </w:r>
      <w:r>
        <w:t>Mars</w:t>
      </w:r>
    </w:p>
    <w:p w:rsidR="0096157A" w:rsidRDefault="007D75A3">
      <w:pPr>
        <w:pStyle w:val="Szvegtrzs"/>
        <w:spacing w:line="400" w:lineRule="auto"/>
        <w:ind w:right="5227"/>
      </w:pPr>
      <w:r>
        <w:t>3 credits, practice, optional, non-repeatable FÖL/1/75 Cartography of planets</w:t>
      </w:r>
    </w:p>
    <w:p w:rsidR="0096157A" w:rsidRDefault="007D75A3">
      <w:pPr>
        <w:pStyle w:val="Szvegtrzs"/>
        <w:spacing w:line="400" w:lineRule="auto"/>
        <w:ind w:right="4970"/>
      </w:pPr>
      <w:r>
        <w:t>6 credits, theoretical, optional, non-repeatable FÖL/1/80 Soil degradation</w:t>
      </w:r>
    </w:p>
    <w:p w:rsidR="0096157A" w:rsidRDefault="007D75A3">
      <w:pPr>
        <w:pStyle w:val="Szvegtrzs"/>
      </w:pPr>
      <w:r>
        <w:t>6 credits, practice, optional, non-repeatable</w:t>
      </w:r>
    </w:p>
    <w:p w:rsidR="0096157A" w:rsidRDefault="0096157A">
      <w:pPr>
        <w:sectPr w:rsidR="0096157A">
          <w:pgSz w:w="11910" w:h="16840"/>
          <w:pgMar w:top="1360" w:right="1320" w:bottom="1200" w:left="1300" w:header="0" w:footer="1000" w:gutter="0"/>
          <w:cols w:space="708"/>
        </w:sectPr>
      </w:pPr>
    </w:p>
    <w:p w:rsidR="0096157A" w:rsidRDefault="007D75A3">
      <w:pPr>
        <w:pStyle w:val="Szvegtrzs"/>
        <w:spacing w:before="35" w:line="403" w:lineRule="auto"/>
        <w:ind w:right="1736"/>
      </w:pPr>
      <w:r>
        <w:lastRenderedPageBreak/>
        <w:t>FÖL/1/83 History of meteorological modelling of surface-athmosphere interactions 6 credits, theoretical, optional,</w:t>
      </w:r>
      <w:r>
        <w:rPr>
          <w:spacing w:val="-3"/>
        </w:rPr>
        <w:t xml:space="preserve"> </w:t>
      </w:r>
      <w:r>
        <w:t>non-repeatable</w:t>
      </w:r>
    </w:p>
    <w:p w:rsidR="0096157A" w:rsidRDefault="007D75A3">
      <w:pPr>
        <w:pStyle w:val="Szvegtrzs"/>
        <w:spacing w:line="403" w:lineRule="auto"/>
        <w:ind w:right="3907"/>
      </w:pPr>
      <w:r>
        <w:t>FÖL/1/84 Basic concepts and methods in ethnic geography 6 credits, theoretical, optional,</w:t>
      </w:r>
      <w:r>
        <w:rPr>
          <w:spacing w:val="-3"/>
        </w:rPr>
        <w:t xml:space="preserve"> </w:t>
      </w:r>
      <w:r>
        <w:t>non-repeatable</w:t>
      </w:r>
    </w:p>
    <w:p w:rsidR="0096157A" w:rsidRDefault="007D75A3">
      <w:pPr>
        <w:pStyle w:val="Szvegtrzs"/>
        <w:spacing w:line="266" w:lineRule="exact"/>
      </w:pPr>
      <w:r>
        <w:t>FÖ</w:t>
      </w:r>
      <w:r>
        <w:t>L/1/85 Soil formation</w:t>
      </w:r>
    </w:p>
    <w:p w:rsidR="0096157A" w:rsidRDefault="007D75A3">
      <w:pPr>
        <w:pStyle w:val="Szvegtrzs"/>
        <w:spacing w:before="180"/>
      </w:pPr>
      <w:r>
        <w:t>6 credits, theoretical, optional, non-repeatable</w:t>
      </w:r>
    </w:p>
    <w:p w:rsidR="0096157A" w:rsidRDefault="007D75A3">
      <w:pPr>
        <w:pStyle w:val="Szvegtrzs"/>
        <w:spacing w:before="180" w:line="400" w:lineRule="auto"/>
        <w:ind w:right="1355"/>
      </w:pPr>
      <w:r>
        <w:t>FÖL/1/86 A How to measure particle size and particle shape distribution at nano- micro and milimetre scale?</w:t>
      </w:r>
    </w:p>
    <w:p w:rsidR="0096157A" w:rsidRDefault="007D75A3">
      <w:pPr>
        <w:pStyle w:val="Szvegtrzs"/>
        <w:spacing w:before="4" w:line="400" w:lineRule="auto"/>
        <w:ind w:right="4521"/>
      </w:pPr>
      <w:r>
        <w:t>6 credits, practice, optional, non-repeatable FÖL/1/88 Evaluation of landscape change processes 6 credits, practice, optional, non-repeatable FÖL/1/89 Characteristics of Spatial Structure</w:t>
      </w:r>
    </w:p>
    <w:p w:rsidR="0096157A" w:rsidRDefault="007D75A3">
      <w:pPr>
        <w:pStyle w:val="Szvegtrzs"/>
        <w:spacing w:before="3" w:line="403" w:lineRule="auto"/>
        <w:ind w:right="5227"/>
      </w:pPr>
      <w:r>
        <w:t>6 credits, practice, optional, non-repeatable FÖL/1/90 Regional proc</w:t>
      </w:r>
      <w:r>
        <w:t>esses in Europe</w:t>
      </w:r>
    </w:p>
    <w:p w:rsidR="0096157A" w:rsidRDefault="007D75A3">
      <w:pPr>
        <w:pStyle w:val="Szvegtrzs"/>
        <w:spacing w:line="403" w:lineRule="auto"/>
        <w:ind w:right="5227"/>
      </w:pPr>
      <w:r>
        <w:t>6 credits, practice, optional, non-repeatable FÖL/1/91 GIS in socio-economic analysis</w:t>
      </w:r>
    </w:p>
    <w:p w:rsidR="0096157A" w:rsidRDefault="007D75A3">
      <w:pPr>
        <w:pStyle w:val="Szvegtrzs"/>
        <w:spacing w:line="267" w:lineRule="exact"/>
      </w:pPr>
      <w:r>
        <w:t>6 credits, practice, optional,</w:t>
      </w:r>
      <w:r>
        <w:rPr>
          <w:spacing w:val="-9"/>
        </w:rPr>
        <w:t xml:space="preserve"> </w:t>
      </w:r>
      <w:r>
        <w:t>non-repeatable</w:t>
      </w:r>
    </w:p>
    <w:p w:rsidR="0096157A" w:rsidRDefault="007D75A3">
      <w:pPr>
        <w:pStyle w:val="Szvegtrzs"/>
        <w:spacing w:before="181" w:line="400" w:lineRule="auto"/>
        <w:ind w:right="4172"/>
      </w:pPr>
      <w:r>
        <w:t>FÖL/1/92 The spatial dimensions of the global economy 6 credits, practice, optional,</w:t>
      </w:r>
      <w:r>
        <w:rPr>
          <w:spacing w:val="-3"/>
        </w:rPr>
        <w:t xml:space="preserve"> </w:t>
      </w:r>
      <w:r>
        <w:t>non-repeatable</w:t>
      </w:r>
    </w:p>
    <w:p w:rsidR="0096157A" w:rsidRDefault="007D75A3">
      <w:pPr>
        <w:pStyle w:val="Szvegtrzs"/>
        <w:spacing w:line="403" w:lineRule="auto"/>
        <w:ind w:right="3981"/>
      </w:pPr>
      <w:r>
        <w:t>FÖL/1/94 The geographies of socialism and post-socialism 6 credits, theoretical, optional, non-repeatable</w:t>
      </w:r>
    </w:p>
    <w:p w:rsidR="0096157A" w:rsidRDefault="007D75A3">
      <w:pPr>
        <w:pStyle w:val="Szvegtrzs"/>
        <w:spacing w:line="266" w:lineRule="exact"/>
      </w:pPr>
      <w:r>
        <w:t>FÖL/1/95 Spatial disparity research</w:t>
      </w:r>
    </w:p>
    <w:p w:rsidR="0096157A" w:rsidRDefault="007D75A3">
      <w:pPr>
        <w:pStyle w:val="Szvegtrzs"/>
        <w:spacing w:before="184" w:line="400" w:lineRule="auto"/>
        <w:ind w:right="4970"/>
      </w:pPr>
      <w:r>
        <w:t>6 credits, theoretical, optional, non-repeatable FÖL/1/96 Energy planning</w:t>
      </w:r>
    </w:p>
    <w:p w:rsidR="0096157A" w:rsidRDefault="007D75A3">
      <w:pPr>
        <w:pStyle w:val="Szvegtrzs"/>
        <w:spacing w:before="3"/>
      </w:pPr>
      <w:r>
        <w:t>6 credits, theoretical, optional, non-re</w:t>
      </w:r>
      <w:r>
        <w:t>peatable</w:t>
      </w:r>
    </w:p>
    <w:p w:rsidR="0096157A" w:rsidRDefault="007D75A3">
      <w:pPr>
        <w:pStyle w:val="Szvegtrzs"/>
        <w:spacing w:before="180" w:line="400" w:lineRule="auto"/>
        <w:ind w:right="1670"/>
      </w:pPr>
      <w:r>
        <w:t>FÖL/1/97 Urban development, urban regeneration and the transformation of urban spaces in Hungary</w:t>
      </w:r>
    </w:p>
    <w:p w:rsidR="0096157A" w:rsidRDefault="007D75A3">
      <w:pPr>
        <w:pStyle w:val="Szvegtrzs"/>
        <w:spacing w:before="3" w:line="400" w:lineRule="auto"/>
        <w:ind w:right="5227"/>
      </w:pPr>
      <w:r>
        <w:t>6 credits, practice, optional, non-repeatable FÖL/1/98 Geography of marginalisation</w:t>
      </w:r>
    </w:p>
    <w:p w:rsidR="0096157A" w:rsidRDefault="007D75A3">
      <w:pPr>
        <w:pStyle w:val="Szvegtrzs"/>
        <w:spacing w:before="3" w:line="400" w:lineRule="auto"/>
        <w:ind w:right="4970"/>
      </w:pPr>
      <w:r>
        <w:t xml:space="preserve">6 credits, theoretical, optional, non-repeatable FÖL/1/99 Streams </w:t>
      </w:r>
      <w:r>
        <w:t>in rural geography</w:t>
      </w:r>
    </w:p>
    <w:p w:rsidR="0096157A" w:rsidRDefault="0096157A">
      <w:pPr>
        <w:spacing w:line="400" w:lineRule="auto"/>
        <w:sectPr w:rsidR="0096157A">
          <w:pgSz w:w="11910" w:h="16840"/>
          <w:pgMar w:top="1360" w:right="1320" w:bottom="1200" w:left="1300" w:header="0" w:footer="1000" w:gutter="0"/>
          <w:cols w:space="708"/>
        </w:sectPr>
      </w:pPr>
    </w:p>
    <w:p w:rsidR="0096157A" w:rsidRDefault="007D75A3">
      <w:pPr>
        <w:pStyle w:val="Szvegtrzs"/>
        <w:spacing w:before="35" w:line="403" w:lineRule="auto"/>
        <w:ind w:right="4582"/>
      </w:pPr>
      <w:r>
        <w:lastRenderedPageBreak/>
        <w:t>6 credits, theoretical, optional, non-repeatable FÖL/1/100 New tendencies in economic geography 6 credits, theoretical, optional, non-repeatable FÖL/1/101 Urban planning and</w:t>
      </w:r>
      <w:r>
        <w:rPr>
          <w:spacing w:val="-7"/>
        </w:rPr>
        <w:t xml:space="preserve"> </w:t>
      </w:r>
      <w:r>
        <w:t>development</w:t>
      </w:r>
    </w:p>
    <w:p w:rsidR="0096157A" w:rsidRDefault="007D75A3">
      <w:pPr>
        <w:pStyle w:val="Szvegtrzs"/>
        <w:spacing w:line="403" w:lineRule="auto"/>
        <w:ind w:right="4970"/>
      </w:pPr>
      <w:r>
        <w:t>6 credits, theoretical, optional, non-repeatable FÖL/1/104 New approaches to urban</w:t>
      </w:r>
      <w:r>
        <w:rPr>
          <w:spacing w:val="-7"/>
        </w:rPr>
        <w:t xml:space="preserve"> </w:t>
      </w:r>
      <w:r>
        <w:t>studies</w:t>
      </w:r>
    </w:p>
    <w:p w:rsidR="0096157A" w:rsidRDefault="007D75A3">
      <w:pPr>
        <w:pStyle w:val="Szvegtrzs"/>
        <w:spacing w:line="403" w:lineRule="auto"/>
        <w:ind w:right="4686"/>
      </w:pPr>
      <w:r>
        <w:t>6 credits, theory, optional, no repetition FÖL/1/105 New approaches to cultural geography 6 credits, theory, optional, no</w:t>
      </w:r>
      <w:r>
        <w:rPr>
          <w:spacing w:val="-6"/>
        </w:rPr>
        <w:t xml:space="preserve"> </w:t>
      </w:r>
      <w:r>
        <w:t>repetition</w:t>
      </w:r>
    </w:p>
    <w:p w:rsidR="0096157A" w:rsidRDefault="007D75A3">
      <w:pPr>
        <w:pStyle w:val="Szvegtrzs"/>
        <w:spacing w:line="403" w:lineRule="auto"/>
        <w:ind w:right="3494"/>
      </w:pPr>
      <w:r>
        <w:t>FÖL/1/106 Geographies of big dat</w:t>
      </w:r>
      <w:r>
        <w:t>a and the information society 6 credits, theory, optional, no</w:t>
      </w:r>
      <w:r>
        <w:rPr>
          <w:spacing w:val="-5"/>
        </w:rPr>
        <w:t xml:space="preserve"> </w:t>
      </w:r>
      <w:r>
        <w:t>repetition</w:t>
      </w:r>
    </w:p>
    <w:p w:rsidR="0096157A" w:rsidRDefault="007D75A3">
      <w:pPr>
        <w:pStyle w:val="Szvegtrzs"/>
        <w:spacing w:line="266" w:lineRule="exact"/>
      </w:pPr>
      <w:r>
        <w:t>Föl/1/110 Quaternary Geochronology</w:t>
      </w:r>
    </w:p>
    <w:p w:rsidR="0096157A" w:rsidRDefault="007D75A3">
      <w:pPr>
        <w:pStyle w:val="Szvegtrzs"/>
        <w:spacing w:before="169"/>
      </w:pPr>
      <w:r>
        <w:t>6 credits, theory, optional, no repetition</w:t>
      </w:r>
    </w:p>
    <w:p w:rsidR="0096157A" w:rsidRDefault="0096157A">
      <w:pPr>
        <w:pStyle w:val="Szvegtrzs"/>
        <w:ind w:left="0"/>
      </w:pPr>
    </w:p>
    <w:p w:rsidR="0096157A" w:rsidRDefault="0096157A">
      <w:pPr>
        <w:pStyle w:val="Szvegtrzs"/>
        <w:spacing w:before="8"/>
        <w:ind w:left="0"/>
        <w:rPr>
          <w:sz w:val="29"/>
        </w:rPr>
      </w:pPr>
    </w:p>
    <w:p w:rsidR="0096157A" w:rsidRDefault="007D75A3">
      <w:pPr>
        <w:pStyle w:val="Szvegtrzs"/>
        <w:spacing w:before="1" w:line="403" w:lineRule="auto"/>
        <w:ind w:right="1925"/>
      </w:pPr>
      <w:r>
        <w:t xml:space="preserve">FÖL/RK-KV Study in another institution of higher education, credit transfer  Credit can be gained from </w:t>
      </w:r>
      <w:r>
        <w:t>study in and credit transfer from another institution</w:t>
      </w:r>
      <w:r>
        <w:rPr>
          <w:spacing w:val="-23"/>
        </w:rPr>
        <w:t xml:space="preserve"> </w:t>
      </w:r>
      <w:r>
        <w:t>of</w:t>
      </w:r>
    </w:p>
    <w:p w:rsidR="0096157A" w:rsidRDefault="007D75A3">
      <w:pPr>
        <w:pStyle w:val="Szvegtrzs"/>
        <w:spacing w:line="400" w:lineRule="auto"/>
        <w:ind w:right="1478"/>
      </w:pPr>
      <w:r>
        <w:t>higher education (authorised to offer PhD education) with previous allowance of the Council of the Doctorate School and after acceptance of the achievement proved with document. Courses offered by pr</w:t>
      </w:r>
      <w:r>
        <w:t>ogrammes of the Doctoral School of Earth Sciences or other Doctoral Schools at Eötvös Loránd University can be taken and absolved, in</w:t>
      </w:r>
    </w:p>
    <w:p w:rsidR="0096157A" w:rsidRDefault="007D75A3">
      <w:pPr>
        <w:pStyle w:val="Szvegtrzs"/>
        <w:spacing w:before="4"/>
      </w:pPr>
      <w:r>
        <w:t>case they are relevant for the PhD student’s research topic.</w:t>
      </w:r>
    </w:p>
    <w:p w:rsidR="0096157A" w:rsidRDefault="007D75A3">
      <w:pPr>
        <w:pStyle w:val="Heading2"/>
        <w:spacing w:before="180"/>
      </w:pPr>
      <w:r>
        <w:t>Research module:</w:t>
      </w:r>
    </w:p>
    <w:p w:rsidR="0096157A" w:rsidRDefault="007D75A3">
      <w:pPr>
        <w:pStyle w:val="Szvegtrzs"/>
        <w:spacing w:before="183"/>
      </w:pPr>
      <w:r>
        <w:t>FÖL/K10 Steered</w:t>
      </w:r>
      <w:r>
        <w:rPr>
          <w:spacing w:val="-6"/>
        </w:rPr>
        <w:t xml:space="preserve"> </w:t>
      </w:r>
      <w:r>
        <w:t>research</w:t>
      </w:r>
    </w:p>
    <w:p w:rsidR="0096157A" w:rsidRDefault="007D75A3">
      <w:pPr>
        <w:pStyle w:val="Szvegtrzs"/>
        <w:spacing w:before="180" w:line="403" w:lineRule="auto"/>
        <w:ind w:right="4670" w:firstLine="707"/>
      </w:pPr>
      <w:r>
        <w:t>10 credits, obligat</w:t>
      </w:r>
      <w:r>
        <w:t>ory-optional, repeatable FÖL/K15 Steered research</w:t>
      </w:r>
    </w:p>
    <w:p w:rsidR="0096157A" w:rsidRDefault="007D75A3">
      <w:pPr>
        <w:pStyle w:val="Szvegtrzs"/>
        <w:spacing w:line="400" w:lineRule="auto"/>
        <w:ind w:right="4670" w:firstLine="707"/>
      </w:pPr>
      <w:r>
        <w:t>15 credits, obligatory-optional, repeatable FÖL/K20 Steered research</w:t>
      </w:r>
    </w:p>
    <w:p w:rsidR="0096157A" w:rsidRDefault="007D75A3">
      <w:pPr>
        <w:pStyle w:val="Szvegtrzs"/>
        <w:spacing w:before="1" w:line="400" w:lineRule="auto"/>
        <w:ind w:right="4670" w:firstLine="707"/>
      </w:pPr>
      <w:r>
        <w:t>20 credits, obligatory-optional, repeatable FÖL/K25 Steered research</w:t>
      </w:r>
    </w:p>
    <w:p w:rsidR="0096157A" w:rsidRDefault="007D75A3">
      <w:pPr>
        <w:pStyle w:val="Szvegtrzs"/>
        <w:spacing w:before="4"/>
        <w:ind w:left="824"/>
      </w:pPr>
      <w:r>
        <w:t>25 credits, kötelezően választható, ismételhető</w:t>
      </w:r>
    </w:p>
    <w:p w:rsidR="0096157A" w:rsidRDefault="007D75A3">
      <w:pPr>
        <w:pStyle w:val="Szvegtrzs"/>
        <w:spacing w:before="180"/>
      </w:pPr>
      <w:r>
        <w:t>FÖL/K30 Steered research –Only after successful complex examination</w:t>
      </w:r>
    </w:p>
    <w:p w:rsidR="0096157A" w:rsidRDefault="0096157A">
      <w:pPr>
        <w:sectPr w:rsidR="0096157A">
          <w:pgSz w:w="11910" w:h="16840"/>
          <w:pgMar w:top="1360" w:right="1320" w:bottom="1200" w:left="1300" w:header="0" w:footer="1000" w:gutter="0"/>
          <w:cols w:space="708"/>
        </w:sectPr>
      </w:pPr>
    </w:p>
    <w:p w:rsidR="0096157A" w:rsidRDefault="007D75A3">
      <w:pPr>
        <w:pStyle w:val="Szvegtrzs"/>
        <w:spacing w:before="35" w:line="403" w:lineRule="auto"/>
        <w:ind w:right="4670" w:firstLine="707"/>
      </w:pPr>
      <w:r>
        <w:lastRenderedPageBreak/>
        <w:t>30 credits, obligatory-optional, repeatable FÖL/K/PUB6 Publications</w:t>
      </w:r>
    </w:p>
    <w:p w:rsidR="0096157A" w:rsidRDefault="007D75A3">
      <w:pPr>
        <w:pStyle w:val="Szvegtrzs"/>
        <w:spacing w:line="266" w:lineRule="exact"/>
        <w:ind w:left="824"/>
      </w:pPr>
      <w:r>
        <w:t>6 credits, optional, repeatable</w:t>
      </w:r>
    </w:p>
    <w:p w:rsidR="0096157A" w:rsidRDefault="007D75A3">
      <w:pPr>
        <w:pStyle w:val="Szvegtrzs"/>
        <w:spacing w:before="185" w:line="254" w:lineRule="auto"/>
        <w:ind w:right="99"/>
      </w:pPr>
      <w:r>
        <w:t>Publication in the research field of the planned phD thesis, published</w:t>
      </w:r>
      <w:r>
        <w:t xml:space="preserve"> in the semester, ducumented in the MTMT.</w:t>
      </w:r>
    </w:p>
    <w:p w:rsidR="0096157A" w:rsidRDefault="007D75A3">
      <w:pPr>
        <w:pStyle w:val="Szvegtrzs"/>
        <w:spacing w:before="167"/>
      </w:pPr>
      <w:r>
        <w:t>FÖL/BESZ1 Compulsory report, 1st year</w:t>
      </w:r>
    </w:p>
    <w:p w:rsidR="0096157A" w:rsidRDefault="007D75A3">
      <w:pPr>
        <w:pStyle w:val="Listaszerbekezds"/>
        <w:numPr>
          <w:ilvl w:val="0"/>
          <w:numId w:val="3"/>
        </w:numPr>
        <w:tabs>
          <w:tab w:val="left" w:pos="279"/>
        </w:tabs>
      </w:pPr>
      <w:r>
        <w:t>credit, report, obligatory,</w:t>
      </w:r>
      <w:r>
        <w:rPr>
          <w:spacing w:val="-6"/>
        </w:rPr>
        <w:t xml:space="preserve"> </w:t>
      </w:r>
      <w:r>
        <w:t>non-repetable</w:t>
      </w:r>
    </w:p>
    <w:p w:rsidR="0096157A" w:rsidRDefault="007D75A3">
      <w:pPr>
        <w:pStyle w:val="Szvegtrzs"/>
        <w:spacing w:before="183" w:line="400" w:lineRule="auto"/>
        <w:ind w:right="1391"/>
      </w:pPr>
      <w:r>
        <w:t>FÖL/BESZ2 Compulsory report, 2nd year (in written form, requirement for the complex examination)</w:t>
      </w:r>
    </w:p>
    <w:p w:rsidR="0096157A" w:rsidRDefault="007D75A3">
      <w:pPr>
        <w:pStyle w:val="Listaszerbekezds"/>
        <w:numPr>
          <w:ilvl w:val="0"/>
          <w:numId w:val="3"/>
        </w:numPr>
        <w:tabs>
          <w:tab w:val="left" w:pos="279"/>
        </w:tabs>
        <w:spacing w:before="4" w:line="400" w:lineRule="auto"/>
        <w:ind w:left="116" w:right="5611" w:firstLine="0"/>
      </w:pPr>
      <w:r>
        <w:t>credits, obligatory, non-repetable FÖ</w:t>
      </w:r>
      <w:r>
        <w:t>L/BESZ3 Compulsory report, 3rd</w:t>
      </w:r>
      <w:r>
        <w:rPr>
          <w:spacing w:val="-13"/>
        </w:rPr>
        <w:t xml:space="preserve"> </w:t>
      </w:r>
      <w:r>
        <w:t>year</w:t>
      </w:r>
    </w:p>
    <w:p w:rsidR="0096157A" w:rsidRDefault="007D75A3">
      <w:pPr>
        <w:pStyle w:val="Listaszerbekezds"/>
        <w:numPr>
          <w:ilvl w:val="0"/>
          <w:numId w:val="3"/>
        </w:numPr>
        <w:tabs>
          <w:tab w:val="left" w:pos="279"/>
        </w:tabs>
        <w:spacing w:before="0"/>
      </w:pPr>
      <w:r>
        <w:t>credits, report, obligatory,</w:t>
      </w:r>
      <w:r>
        <w:rPr>
          <w:spacing w:val="-2"/>
        </w:rPr>
        <w:t xml:space="preserve"> </w:t>
      </w:r>
      <w:r>
        <w:t>non-repetable</w:t>
      </w:r>
    </w:p>
    <w:p w:rsidR="0096157A" w:rsidRDefault="0096157A">
      <w:pPr>
        <w:pStyle w:val="Szvegtrzs"/>
        <w:ind w:left="0"/>
      </w:pPr>
    </w:p>
    <w:p w:rsidR="0096157A" w:rsidRDefault="0096157A">
      <w:pPr>
        <w:pStyle w:val="Szvegtrzs"/>
        <w:spacing w:before="9"/>
        <w:ind w:left="0"/>
        <w:rPr>
          <w:sz w:val="29"/>
        </w:rPr>
      </w:pPr>
    </w:p>
    <w:p w:rsidR="0096157A" w:rsidRDefault="007D75A3">
      <w:pPr>
        <w:pStyle w:val="Heading2"/>
      </w:pPr>
      <w:r>
        <w:t>Teaching module (credits to be gained: 0 to 24):</w:t>
      </w:r>
    </w:p>
    <w:p w:rsidR="0096157A" w:rsidRDefault="007D75A3">
      <w:pPr>
        <w:pStyle w:val="Szvegtrzs"/>
        <w:spacing w:before="183"/>
      </w:pPr>
      <w:r>
        <w:t>FÖL/OKT Teaching activity</w:t>
      </w:r>
    </w:p>
    <w:p w:rsidR="0096157A" w:rsidRDefault="007D75A3">
      <w:pPr>
        <w:pStyle w:val="Szvegtrzs"/>
        <w:spacing w:before="180"/>
      </w:pPr>
      <w:r>
        <w:t>1 credit/1 hour per week, teaching, optional, can be repeated</w:t>
      </w:r>
    </w:p>
    <w:p w:rsidR="0096157A" w:rsidRDefault="0096157A">
      <w:pPr>
        <w:pStyle w:val="Szvegtrzs"/>
        <w:ind w:left="0"/>
      </w:pPr>
    </w:p>
    <w:p w:rsidR="0096157A" w:rsidRDefault="0096157A">
      <w:pPr>
        <w:pStyle w:val="Szvegtrzs"/>
        <w:spacing w:before="9"/>
        <w:ind w:left="0"/>
        <w:rPr>
          <w:sz w:val="29"/>
        </w:rPr>
      </w:pPr>
    </w:p>
    <w:p w:rsidR="0096157A" w:rsidRDefault="007D75A3">
      <w:pPr>
        <w:pStyle w:val="Listaszerbekezds"/>
        <w:numPr>
          <w:ilvl w:val="0"/>
          <w:numId w:val="4"/>
        </w:numPr>
        <w:tabs>
          <w:tab w:val="left" w:pos="333"/>
        </w:tabs>
        <w:spacing w:before="0"/>
        <w:ind w:left="332" w:hanging="217"/>
      </w:pPr>
      <w:r>
        <w:rPr>
          <w:u w:val="single"/>
        </w:rPr>
        <w:t>GEOLOGY-GEOPHYSICS</w:t>
      </w:r>
    </w:p>
    <w:p w:rsidR="0096157A" w:rsidRDefault="0096157A">
      <w:pPr>
        <w:pStyle w:val="Szvegtrzs"/>
        <w:spacing w:before="2"/>
        <w:ind w:left="0"/>
        <w:rPr>
          <w:sz w:val="10"/>
        </w:rPr>
      </w:pPr>
    </w:p>
    <w:p w:rsidR="0096157A" w:rsidRDefault="007D75A3">
      <w:pPr>
        <w:pStyle w:val="Szvegtrzs"/>
        <w:spacing w:before="57"/>
      </w:pPr>
      <w:r>
        <w:t>Head of Programme: Prof. Andrea Mindszenty</w:t>
      </w:r>
    </w:p>
    <w:p w:rsidR="0096157A" w:rsidRDefault="007D75A3">
      <w:pPr>
        <w:pStyle w:val="Szvegtrzs"/>
        <w:spacing w:before="182" w:line="400" w:lineRule="auto"/>
        <w:ind w:right="1721"/>
      </w:pPr>
      <w:r>
        <w:t>Training Module, courses (36 compulsory credits from courses in first 4 semesters): FÖL/2/1 Collection, Preparation and Study of Ostracods</w:t>
      </w:r>
    </w:p>
    <w:p w:rsidR="0096157A" w:rsidRDefault="007D75A3">
      <w:pPr>
        <w:pStyle w:val="Szvegtrzs"/>
        <w:spacing w:before="3" w:line="400" w:lineRule="auto"/>
        <w:ind w:right="4669"/>
      </w:pPr>
      <w:r>
        <w:t>6 credits, theoretical, optional, non-repeatable FÖL/2/2 Methods of Palaeo</w:t>
      </w:r>
      <w:r>
        <w:t>environmental Studies 6 credits, theoretical, optional, non-repeatable FÖL/2/3 Evolution of Ostracods</w:t>
      </w:r>
    </w:p>
    <w:p w:rsidR="0096157A" w:rsidRDefault="007D75A3">
      <w:pPr>
        <w:pStyle w:val="Szvegtrzs"/>
        <w:spacing w:before="4" w:line="403" w:lineRule="auto"/>
        <w:ind w:right="4970"/>
      </w:pPr>
      <w:r>
        <w:t>6 credits, theoretical, optional, non-repeatable FÖL/2/4 Palaeo-ecology of Ostracods</w:t>
      </w:r>
    </w:p>
    <w:p w:rsidR="0096157A" w:rsidRDefault="007D75A3">
      <w:pPr>
        <w:pStyle w:val="Szvegtrzs"/>
        <w:spacing w:line="403" w:lineRule="auto"/>
        <w:ind w:right="4970"/>
      </w:pPr>
      <w:r>
        <w:t>6 credits, theoretical, optional, non-repeatable FÖL/2/5 Morphology o</w:t>
      </w:r>
      <w:r>
        <w:t>f Ostracod-shells</w:t>
      </w:r>
    </w:p>
    <w:p w:rsidR="0096157A" w:rsidRDefault="007D75A3">
      <w:pPr>
        <w:pStyle w:val="Szvegtrzs"/>
        <w:spacing w:line="400" w:lineRule="auto"/>
        <w:ind w:right="4970"/>
      </w:pPr>
      <w:r>
        <w:t>6 credits, theoretical, optional, non-repeatable FÖL/2/6 Taxonomy of Ostracods</w:t>
      </w:r>
    </w:p>
    <w:p w:rsidR="0096157A" w:rsidRDefault="0096157A">
      <w:pPr>
        <w:spacing w:line="400" w:lineRule="auto"/>
        <w:sectPr w:rsidR="0096157A">
          <w:pgSz w:w="11910" w:h="16840"/>
          <w:pgMar w:top="1360" w:right="1320" w:bottom="1200" w:left="1300" w:header="0" w:footer="1000" w:gutter="0"/>
          <w:cols w:space="708"/>
        </w:sectPr>
      </w:pPr>
    </w:p>
    <w:p w:rsidR="0096157A" w:rsidRDefault="007D75A3">
      <w:pPr>
        <w:pStyle w:val="Szvegtrzs"/>
        <w:spacing w:before="35" w:line="403" w:lineRule="auto"/>
        <w:ind w:right="4970"/>
      </w:pPr>
      <w:r>
        <w:lastRenderedPageBreak/>
        <w:t>6 credits, theoretical, optional, non-repeatable FÖL/2/7 Dendroclimatology</w:t>
      </w:r>
    </w:p>
    <w:p w:rsidR="0096157A" w:rsidRDefault="007D75A3">
      <w:pPr>
        <w:pStyle w:val="Szvegtrzs"/>
        <w:spacing w:line="403" w:lineRule="auto"/>
        <w:ind w:right="4970"/>
      </w:pPr>
      <w:r>
        <w:t>6 credits, theoretical, optional, non-repeatable FÖL/2/8 Dendro-ge</w:t>
      </w:r>
      <w:r>
        <w:t>omorphology</w:t>
      </w:r>
    </w:p>
    <w:p w:rsidR="0096157A" w:rsidRDefault="007D75A3">
      <w:pPr>
        <w:pStyle w:val="Szvegtrzs"/>
        <w:spacing w:line="403" w:lineRule="auto"/>
        <w:ind w:right="4970"/>
      </w:pPr>
      <w:r>
        <w:t>6 credits, theoretical, optional, non-repeatable FÖL/2/9 Taxonomy of Foraminifers</w:t>
      </w:r>
    </w:p>
    <w:p w:rsidR="0096157A" w:rsidRDefault="007D75A3">
      <w:pPr>
        <w:pStyle w:val="Szvegtrzs"/>
        <w:spacing w:line="400" w:lineRule="auto"/>
        <w:ind w:right="4970"/>
      </w:pPr>
      <w:r>
        <w:t>6 credits, theoretical, optional, non-repeatable FÖL/2/10 Morphology of Foraminifers</w:t>
      </w:r>
    </w:p>
    <w:p w:rsidR="0096157A" w:rsidRDefault="007D75A3">
      <w:pPr>
        <w:pStyle w:val="Szvegtrzs"/>
        <w:spacing w:line="400" w:lineRule="auto"/>
        <w:ind w:right="4970"/>
      </w:pPr>
      <w:r>
        <w:t>6 credits, theoretical, optional, non-repeatable FÖL/2/11 Applied Micropaleontology</w:t>
      </w:r>
    </w:p>
    <w:p w:rsidR="0096157A" w:rsidRDefault="007D75A3">
      <w:pPr>
        <w:pStyle w:val="Szvegtrzs"/>
      </w:pPr>
      <w:r>
        <w:t>6 credits, theoretical, optional,</w:t>
      </w:r>
      <w:r>
        <w:rPr>
          <w:spacing w:val="-9"/>
        </w:rPr>
        <w:t xml:space="preserve"> </w:t>
      </w:r>
      <w:r>
        <w:t>non-repeatable</w:t>
      </w:r>
    </w:p>
    <w:p w:rsidR="0096157A" w:rsidRDefault="007D75A3">
      <w:pPr>
        <w:pStyle w:val="Szvegtrzs"/>
        <w:spacing w:before="179" w:line="400" w:lineRule="auto"/>
        <w:ind w:right="2043"/>
      </w:pPr>
      <w:r>
        <w:t>FÖL/2/12 Cretaceous Palaeobiostratigraphy, Palaeo-ecology, Palaeoclimatology 6 credits, theoretical, optional,</w:t>
      </w:r>
      <w:r>
        <w:rPr>
          <w:spacing w:val="-3"/>
        </w:rPr>
        <w:t xml:space="preserve"> </w:t>
      </w:r>
      <w:r>
        <w:t>non-repeatab</w:t>
      </w:r>
      <w:r>
        <w:t>le</w:t>
      </w:r>
    </w:p>
    <w:p w:rsidR="0096157A" w:rsidRDefault="007D75A3">
      <w:pPr>
        <w:pStyle w:val="Szvegtrzs"/>
        <w:spacing w:before="4" w:line="403" w:lineRule="auto"/>
        <w:ind w:right="4299"/>
      </w:pPr>
      <w:r>
        <w:t>FÖL/2/13 Geochemical methods in Micropaleontology 6 credits, theoretical, optional, non-repeatable FÖL/2/14 Taphonomy and Sedimentology</w:t>
      </w:r>
    </w:p>
    <w:p w:rsidR="0096157A" w:rsidRDefault="007D75A3">
      <w:pPr>
        <w:pStyle w:val="Szvegtrzs"/>
        <w:spacing w:line="403" w:lineRule="auto"/>
        <w:ind w:right="4970"/>
      </w:pPr>
      <w:r>
        <w:t>6 credits, theoretical, optional, non-repeatable FÖL/2/15 Methods of Biostratigraphy</w:t>
      </w:r>
    </w:p>
    <w:p w:rsidR="0096157A" w:rsidRDefault="007D75A3">
      <w:pPr>
        <w:pStyle w:val="Szvegtrzs"/>
        <w:spacing w:line="400" w:lineRule="auto"/>
        <w:ind w:right="4970"/>
      </w:pPr>
      <w:r>
        <w:t>6 credits, theoretical, optional</w:t>
      </w:r>
      <w:r>
        <w:t>, non-repeatable FÖL/2/16 Methods of Palaoebiogeography</w:t>
      </w:r>
    </w:p>
    <w:p w:rsidR="0096157A" w:rsidRDefault="007D75A3">
      <w:pPr>
        <w:pStyle w:val="Szvegtrzs"/>
        <w:spacing w:line="400" w:lineRule="auto"/>
        <w:ind w:right="4970"/>
      </w:pPr>
      <w:r>
        <w:t>6 credits, theoretical, optional, non-repeatable FÖL/2/17 Basin Research</w:t>
      </w:r>
    </w:p>
    <w:p w:rsidR="0096157A" w:rsidRDefault="007D75A3">
      <w:pPr>
        <w:pStyle w:val="Szvegtrzs"/>
        <w:spacing w:line="400" w:lineRule="auto"/>
        <w:ind w:right="4982"/>
        <w:jc w:val="both"/>
      </w:pPr>
      <w:r>
        <w:t>6 credits, theoretical, optional, non-repeatable FÖL/2/18 Theoretical Modeling in Well-logging 6 credits, theoretical, optional</w:t>
      </w:r>
      <w:r>
        <w:t>, non-repeatable FÖL/2/19 Application on Map Projections</w:t>
      </w:r>
    </w:p>
    <w:p w:rsidR="0096157A" w:rsidRDefault="007D75A3">
      <w:pPr>
        <w:pStyle w:val="Szvegtrzs"/>
        <w:spacing w:before="3" w:line="403" w:lineRule="auto"/>
        <w:ind w:right="4982"/>
        <w:jc w:val="both"/>
      </w:pPr>
      <w:r>
        <w:t>6 credits, theoretical, optional, non-repeatable FÖL/2/20 Data integration in GIS</w:t>
      </w:r>
    </w:p>
    <w:p w:rsidR="0096157A" w:rsidRDefault="007D75A3">
      <w:pPr>
        <w:pStyle w:val="Szvegtrzs"/>
        <w:spacing w:line="403" w:lineRule="auto"/>
        <w:ind w:right="4982"/>
        <w:jc w:val="both"/>
      </w:pPr>
      <w:r>
        <w:t>6 credits, theoretical, optional, non-repeatable FÖL/2/21 Satellite-based Remote-sensing</w:t>
      </w:r>
    </w:p>
    <w:p w:rsidR="0096157A" w:rsidRDefault="007D75A3">
      <w:pPr>
        <w:pStyle w:val="Szvegtrzs"/>
        <w:spacing w:line="267" w:lineRule="exact"/>
        <w:jc w:val="both"/>
      </w:pPr>
      <w:r>
        <w:t>6 credits, theoretical, opti</w:t>
      </w:r>
      <w:r>
        <w:t>onal, non-repeatable</w:t>
      </w:r>
    </w:p>
    <w:p w:rsidR="0096157A" w:rsidRDefault="0096157A">
      <w:pPr>
        <w:spacing w:line="267" w:lineRule="exact"/>
        <w:jc w:val="both"/>
        <w:sectPr w:rsidR="0096157A">
          <w:pgSz w:w="11910" w:h="16840"/>
          <w:pgMar w:top="1360" w:right="1320" w:bottom="1200" w:left="1300" w:header="0" w:footer="1000" w:gutter="0"/>
          <w:cols w:space="708"/>
        </w:sectPr>
      </w:pPr>
    </w:p>
    <w:p w:rsidR="0096157A" w:rsidRDefault="007D75A3">
      <w:pPr>
        <w:pStyle w:val="Szvegtrzs"/>
        <w:spacing w:before="35" w:line="403" w:lineRule="auto"/>
        <w:ind w:right="2219"/>
      </w:pPr>
      <w:r>
        <w:lastRenderedPageBreak/>
        <w:t>FÖL/2/22 Recent Geodynamics of the Pannonian Basin, Methodology, Results 6 credits, theoretical, optional, non-repeatable</w:t>
      </w:r>
    </w:p>
    <w:p w:rsidR="0096157A" w:rsidRDefault="007D75A3">
      <w:pPr>
        <w:pStyle w:val="Szvegtrzs"/>
        <w:spacing w:line="403" w:lineRule="auto"/>
        <w:ind w:right="4672"/>
      </w:pPr>
      <w:r>
        <w:t>FÖL/2/23 Digital Terrain Models in Earth Sciences 6 credits, theoretical, optional, non-repeata</w:t>
      </w:r>
      <w:r>
        <w:t>ble FÖL/2/24 Electromagnetic Wawe Propagation – I. 6 credits, theoretical, optional, non-repeatable FÖL/2/25 Electromagnetic Wawe Propagation – II. 6 credits, theoretical, optional, non-repeatable FÖL/2/26 Wawe Propagation</w:t>
      </w:r>
    </w:p>
    <w:p w:rsidR="0096157A" w:rsidRDefault="007D75A3">
      <w:pPr>
        <w:pStyle w:val="Szvegtrzs"/>
        <w:spacing w:line="403" w:lineRule="auto"/>
        <w:ind w:right="4970"/>
      </w:pPr>
      <w:r>
        <w:t>6 credits, theoretical, optional, non-repeatable FÖL/2/27 Surface process Modelling</w:t>
      </w:r>
    </w:p>
    <w:p w:rsidR="0096157A" w:rsidRDefault="007D75A3">
      <w:pPr>
        <w:pStyle w:val="Szvegtrzs"/>
        <w:spacing w:line="400" w:lineRule="auto"/>
        <w:ind w:right="4970"/>
      </w:pPr>
      <w:r>
        <w:t>6 credits, theoretical, optional, non-repeatable FÖL/2/28 Propagation of Waves in all form</w:t>
      </w:r>
    </w:p>
    <w:p w:rsidR="0096157A" w:rsidRDefault="007D75A3">
      <w:pPr>
        <w:pStyle w:val="Szvegtrzs"/>
        <w:spacing w:line="400" w:lineRule="auto"/>
        <w:ind w:right="4970"/>
      </w:pPr>
      <w:r>
        <w:t xml:space="preserve">6 credits, theoretical, optional, non-repeatable FÖL/2/29 Study and Filtering of </w:t>
      </w:r>
      <w:r>
        <w:t>Whistlers</w:t>
      </w:r>
    </w:p>
    <w:p w:rsidR="0096157A" w:rsidRDefault="007D75A3">
      <w:pPr>
        <w:pStyle w:val="Szvegtrzs"/>
      </w:pPr>
      <w:r>
        <w:t>6 credits, theoretical, optional,</w:t>
      </w:r>
      <w:r>
        <w:rPr>
          <w:spacing w:val="-9"/>
        </w:rPr>
        <w:t xml:space="preserve"> </w:t>
      </w:r>
      <w:r>
        <w:t>non-repeatable</w:t>
      </w:r>
    </w:p>
    <w:p w:rsidR="0096157A" w:rsidRDefault="007D75A3">
      <w:pPr>
        <w:pStyle w:val="Szvegtrzs"/>
        <w:spacing w:before="173" w:line="403" w:lineRule="auto"/>
        <w:ind w:right="2671"/>
      </w:pPr>
      <w:r>
        <w:t>FÖL/2/30 Monitoring of the Upper Athmosphere by ULF and WLF signals 6 credits, theoretical, optional,</w:t>
      </w:r>
      <w:r>
        <w:rPr>
          <w:spacing w:val="-3"/>
        </w:rPr>
        <w:t xml:space="preserve"> </w:t>
      </w:r>
      <w:r>
        <w:t>non-repeatable</w:t>
      </w:r>
    </w:p>
    <w:p w:rsidR="0096157A" w:rsidRDefault="007D75A3">
      <w:pPr>
        <w:pStyle w:val="Szvegtrzs"/>
        <w:spacing w:line="400" w:lineRule="auto"/>
        <w:ind w:right="3034"/>
      </w:pPr>
      <w:r>
        <w:t>FÖL/2/31 Crystal optical measurements with the the Universal-stage 6 credits, th</w:t>
      </w:r>
      <w:r>
        <w:t>eoretical, optional,</w:t>
      </w:r>
      <w:r>
        <w:rPr>
          <w:spacing w:val="-3"/>
        </w:rPr>
        <w:t xml:space="preserve"> </w:t>
      </w:r>
      <w:r>
        <w:t>non-repeatable</w:t>
      </w:r>
    </w:p>
    <w:p w:rsidR="0096157A" w:rsidRDefault="007D75A3">
      <w:pPr>
        <w:pStyle w:val="Szvegtrzs"/>
        <w:spacing w:before="1" w:line="400" w:lineRule="auto"/>
        <w:ind w:right="3034"/>
      </w:pPr>
      <w:r>
        <w:t>FÖL/2/32 Crystal optical measurements with the the Universal-stage 6 credits, practice, optional, non-repeatable</w:t>
      </w:r>
    </w:p>
    <w:p w:rsidR="0096157A" w:rsidRDefault="007D75A3">
      <w:pPr>
        <w:pStyle w:val="Szvegtrzs"/>
        <w:spacing w:before="3" w:line="400" w:lineRule="auto"/>
        <w:ind w:right="2404"/>
      </w:pPr>
      <w:r>
        <w:t>FÖL/2/33 Crystal Chemistry and Genetics of neso-, phyllo- and ecto silicates 6 credits, theoretical, option</w:t>
      </w:r>
      <w:r>
        <w:t>al, non-repeatable</w:t>
      </w:r>
    </w:p>
    <w:p w:rsidR="0096157A" w:rsidRDefault="007D75A3">
      <w:pPr>
        <w:pStyle w:val="Szvegtrzs"/>
        <w:spacing w:before="3"/>
      </w:pPr>
      <w:r>
        <w:t>FÖL/2/34 Acessory minerals in igneous rocks</w:t>
      </w:r>
    </w:p>
    <w:p w:rsidR="0096157A" w:rsidRDefault="007D75A3">
      <w:pPr>
        <w:pStyle w:val="Szvegtrzs"/>
        <w:spacing w:before="180" w:line="400" w:lineRule="auto"/>
        <w:ind w:right="4970"/>
      </w:pPr>
      <w:r>
        <w:t>6 credits, theoretical, optional, non-repeatable FÖL/2/35 X-ray Powder Diffraction Analysis</w:t>
      </w:r>
    </w:p>
    <w:p w:rsidR="0096157A" w:rsidRDefault="007D75A3">
      <w:pPr>
        <w:pStyle w:val="Szvegtrzs"/>
        <w:spacing w:before="3" w:line="403" w:lineRule="auto"/>
        <w:ind w:right="4395"/>
      </w:pPr>
      <w:r>
        <w:t>6 credits, practice, optional, non-repeatable FÖL/2/36 X-ray Powder Diffraction Phase Analysis I_II 6</w:t>
      </w:r>
      <w:r>
        <w:t xml:space="preserve"> credits, theoretical, optional,</w:t>
      </w:r>
      <w:r>
        <w:rPr>
          <w:spacing w:val="-7"/>
        </w:rPr>
        <w:t xml:space="preserve"> </w:t>
      </w:r>
      <w:r>
        <w:t>non-repeatable</w:t>
      </w:r>
    </w:p>
    <w:p w:rsidR="0096157A" w:rsidRDefault="007D75A3">
      <w:pPr>
        <w:pStyle w:val="Szvegtrzs"/>
        <w:spacing w:line="264" w:lineRule="exact"/>
      </w:pPr>
      <w:r>
        <w:t>FÖL/2/37 The Rietveld-method and its Application in Mineralogy</w:t>
      </w:r>
    </w:p>
    <w:p w:rsidR="0096157A" w:rsidRDefault="0096157A">
      <w:pPr>
        <w:spacing w:line="264" w:lineRule="exact"/>
        <w:sectPr w:rsidR="0096157A">
          <w:pgSz w:w="11910" w:h="16840"/>
          <w:pgMar w:top="1360" w:right="1320" w:bottom="1200" w:left="1300" w:header="0" w:footer="1000" w:gutter="0"/>
          <w:cols w:space="708"/>
        </w:sectPr>
      </w:pPr>
    </w:p>
    <w:p w:rsidR="0096157A" w:rsidRDefault="007D75A3">
      <w:pPr>
        <w:pStyle w:val="Szvegtrzs"/>
        <w:spacing w:before="35"/>
      </w:pPr>
      <w:r>
        <w:lastRenderedPageBreak/>
        <w:t>6 credits, theoretical, optional,</w:t>
      </w:r>
      <w:r>
        <w:rPr>
          <w:spacing w:val="-9"/>
        </w:rPr>
        <w:t xml:space="preserve"> </w:t>
      </w:r>
      <w:r>
        <w:t>non-repeatable</w:t>
      </w:r>
    </w:p>
    <w:p w:rsidR="0096157A" w:rsidRDefault="007D75A3">
      <w:pPr>
        <w:pStyle w:val="Szvegtrzs"/>
        <w:spacing w:before="182" w:line="400" w:lineRule="auto"/>
        <w:ind w:right="2595"/>
      </w:pPr>
      <w:r>
        <w:t>FÖL/2/38 Petrographical methdos in the study of archaeological ceramics 6 credits, theoretical, optional,</w:t>
      </w:r>
      <w:r>
        <w:rPr>
          <w:spacing w:val="-3"/>
        </w:rPr>
        <w:t xml:space="preserve"> </w:t>
      </w:r>
      <w:r>
        <w:t>non-repeatable</w:t>
      </w:r>
    </w:p>
    <w:p w:rsidR="0096157A" w:rsidRDefault="007D75A3">
      <w:pPr>
        <w:pStyle w:val="Szvegtrzs"/>
        <w:spacing w:before="3" w:line="400" w:lineRule="auto"/>
        <w:ind w:right="2562"/>
      </w:pPr>
      <w:r>
        <w:t>FÖL/2/39 Petrographical and Geochemical Methods in Ceramics Research 6 credits, theoretical, optional,</w:t>
      </w:r>
      <w:r>
        <w:rPr>
          <w:spacing w:val="-3"/>
        </w:rPr>
        <w:t xml:space="preserve"> </w:t>
      </w:r>
      <w:r>
        <w:t>non-repeatable</w:t>
      </w:r>
    </w:p>
    <w:p w:rsidR="0096157A" w:rsidRDefault="007D75A3">
      <w:pPr>
        <w:pStyle w:val="Szvegtrzs"/>
        <w:spacing w:before="3" w:line="400" w:lineRule="auto"/>
        <w:ind w:right="4960"/>
      </w:pPr>
      <w:r>
        <w:t>FÖL/2/40 Provenance Studies in Archaeometry 6 credits, theoretical, optional,</w:t>
      </w:r>
      <w:r>
        <w:rPr>
          <w:spacing w:val="-9"/>
        </w:rPr>
        <w:t xml:space="preserve"> </w:t>
      </w:r>
      <w:r>
        <w:t>non-repeatable</w:t>
      </w:r>
    </w:p>
    <w:p w:rsidR="0096157A" w:rsidRDefault="007D75A3">
      <w:pPr>
        <w:pStyle w:val="Szvegtrzs"/>
        <w:spacing w:before="1" w:line="403" w:lineRule="auto"/>
        <w:ind w:right="1926"/>
      </w:pPr>
      <w:r>
        <w:t>FÖL/2/41 Provenance of Siliciclastics – Petrographical and Geochemical Methods 6 credits, theoretical, optional,</w:t>
      </w:r>
      <w:r>
        <w:rPr>
          <w:spacing w:val="-3"/>
        </w:rPr>
        <w:t xml:space="preserve"> </w:t>
      </w:r>
      <w:r>
        <w:t>non-repeatable</w:t>
      </w:r>
    </w:p>
    <w:p w:rsidR="0096157A" w:rsidRDefault="007D75A3">
      <w:pPr>
        <w:pStyle w:val="Szvegtrzs"/>
        <w:spacing w:line="267" w:lineRule="exact"/>
      </w:pPr>
      <w:r>
        <w:t>FÖL/2/42 Geochemistry of Weathering</w:t>
      </w:r>
    </w:p>
    <w:p w:rsidR="0096157A" w:rsidRDefault="007D75A3">
      <w:pPr>
        <w:pStyle w:val="Szvegtrzs"/>
        <w:spacing w:before="183" w:line="400" w:lineRule="auto"/>
        <w:ind w:right="4711"/>
      </w:pPr>
      <w:r>
        <w:t>6 credits, theoretical, optional, non-repeatable FÖL/2/43 Materials Testing of Mineral Collections 6 credits, theoretical, optional, non-repeatable</w:t>
      </w:r>
    </w:p>
    <w:p w:rsidR="0096157A" w:rsidRDefault="007D75A3">
      <w:pPr>
        <w:pStyle w:val="Szvegtrzs"/>
        <w:spacing w:before="3" w:line="403" w:lineRule="auto"/>
        <w:ind w:right="4108"/>
      </w:pPr>
      <w:r>
        <w:t>FÖL/2/44 Introduction to Physical Volcanological Studies 6 credits, theoretical, optional, non-repeatable F</w:t>
      </w:r>
      <w:r>
        <w:t>ÖL/2/45 Geochemical modelling of igneous</w:t>
      </w:r>
      <w:r>
        <w:rPr>
          <w:spacing w:val="-12"/>
        </w:rPr>
        <w:t xml:space="preserve"> </w:t>
      </w:r>
      <w:r>
        <w:t>processes</w:t>
      </w:r>
    </w:p>
    <w:p w:rsidR="0096157A" w:rsidRDefault="007D75A3">
      <w:pPr>
        <w:pStyle w:val="Szvegtrzs"/>
        <w:spacing w:line="264" w:lineRule="exact"/>
      </w:pPr>
      <w:r>
        <w:t>6 credits, theoretical, optional,</w:t>
      </w:r>
      <w:r>
        <w:rPr>
          <w:spacing w:val="-9"/>
        </w:rPr>
        <w:t xml:space="preserve"> </w:t>
      </w:r>
      <w:r>
        <w:t>non-repeatable</w:t>
      </w:r>
    </w:p>
    <w:p w:rsidR="0096157A" w:rsidRDefault="007D75A3">
      <w:pPr>
        <w:pStyle w:val="Szvegtrzs"/>
        <w:spacing w:before="183" w:line="400" w:lineRule="auto"/>
        <w:ind w:right="2424"/>
      </w:pPr>
      <w:r>
        <w:t>FÖL/2/46 Neogene-Quaternary to Recent Volcanism of the Mediterrranean 6 credits, theoretical, optional,</w:t>
      </w:r>
      <w:r>
        <w:rPr>
          <w:spacing w:val="-3"/>
        </w:rPr>
        <w:t xml:space="preserve"> </w:t>
      </w:r>
      <w:r>
        <w:t>non-repeatable</w:t>
      </w:r>
    </w:p>
    <w:p w:rsidR="0096157A" w:rsidRDefault="007D75A3">
      <w:pPr>
        <w:pStyle w:val="Szvegtrzs"/>
        <w:spacing w:line="403" w:lineRule="auto"/>
        <w:ind w:right="4282"/>
      </w:pPr>
      <w:r>
        <w:t>FÖL/2/47 Petrography of archeological</w:t>
      </w:r>
      <w:r>
        <w:t xml:space="preserve"> building stones 6 credits, theoretical, optional,</w:t>
      </w:r>
      <w:r>
        <w:rPr>
          <w:spacing w:val="-4"/>
        </w:rPr>
        <w:t xml:space="preserve"> </w:t>
      </w:r>
      <w:r>
        <w:t>non-repeatable</w:t>
      </w:r>
    </w:p>
    <w:p w:rsidR="0096157A" w:rsidRDefault="007D75A3">
      <w:pPr>
        <w:pStyle w:val="Szvegtrzs"/>
        <w:spacing w:line="403" w:lineRule="auto"/>
        <w:ind w:right="3265"/>
      </w:pPr>
      <w:r>
        <w:t>FÖL/2/48 Petrographical study of the weathering of igneous rocks 6 credits, theoretical, optional,</w:t>
      </w:r>
      <w:r>
        <w:rPr>
          <w:spacing w:val="-3"/>
        </w:rPr>
        <w:t xml:space="preserve"> </w:t>
      </w:r>
      <w:r>
        <w:t>non-repeatable</w:t>
      </w:r>
    </w:p>
    <w:p w:rsidR="0096157A" w:rsidRDefault="007D75A3">
      <w:pPr>
        <w:pStyle w:val="Szvegtrzs"/>
        <w:spacing w:line="403" w:lineRule="auto"/>
        <w:ind w:right="3791"/>
      </w:pPr>
      <w:r>
        <w:t>FÖL/2/49 Mineral chemical implications of micromineralogy 6 credits, theoret</w:t>
      </w:r>
      <w:r>
        <w:t>ical, optional,</w:t>
      </w:r>
      <w:r>
        <w:rPr>
          <w:spacing w:val="-3"/>
        </w:rPr>
        <w:t xml:space="preserve"> </w:t>
      </w:r>
      <w:r>
        <w:t>non-repeatable</w:t>
      </w:r>
    </w:p>
    <w:p w:rsidR="0096157A" w:rsidRDefault="007D75A3">
      <w:pPr>
        <w:pStyle w:val="Szvegtrzs"/>
        <w:spacing w:line="266" w:lineRule="exact"/>
      </w:pPr>
      <w:r>
        <w:t>FÖL/2/50 Ophiolite petrography</w:t>
      </w:r>
    </w:p>
    <w:p w:rsidR="0096157A" w:rsidRDefault="007D75A3">
      <w:pPr>
        <w:pStyle w:val="Szvegtrzs"/>
        <w:spacing w:before="176" w:line="403" w:lineRule="auto"/>
        <w:ind w:right="4970"/>
      </w:pPr>
      <w:r>
        <w:t>6 credits, theoretical, optional, non-repeatable FÖL/2/51 Micromineralogy of clastic rocks</w:t>
      </w:r>
    </w:p>
    <w:p w:rsidR="0096157A" w:rsidRDefault="007D75A3">
      <w:pPr>
        <w:pStyle w:val="Szvegtrzs"/>
        <w:spacing w:line="403" w:lineRule="auto"/>
        <w:ind w:right="4970"/>
      </w:pPr>
      <w:r>
        <w:t>6 credits, theoretical, optional, non-repeatable FÖL/2/52 Special microscopical methods</w:t>
      </w:r>
    </w:p>
    <w:p w:rsidR="0096157A" w:rsidRDefault="007D75A3">
      <w:pPr>
        <w:pStyle w:val="Szvegtrzs"/>
        <w:spacing w:line="267" w:lineRule="exact"/>
      </w:pPr>
      <w:r>
        <w:t>6 credits, theoretical, optional, non-repeatable</w:t>
      </w:r>
    </w:p>
    <w:p w:rsidR="0096157A" w:rsidRDefault="0096157A">
      <w:pPr>
        <w:spacing w:line="267" w:lineRule="exact"/>
        <w:sectPr w:rsidR="0096157A">
          <w:pgSz w:w="11910" w:h="16840"/>
          <w:pgMar w:top="1360" w:right="1320" w:bottom="1200" w:left="1300" w:header="0" w:footer="1000" w:gutter="0"/>
          <w:cols w:space="708"/>
        </w:sectPr>
      </w:pPr>
    </w:p>
    <w:p w:rsidR="0096157A" w:rsidRDefault="007D75A3">
      <w:pPr>
        <w:pStyle w:val="Szvegtrzs"/>
        <w:spacing w:before="35"/>
      </w:pPr>
      <w:r>
        <w:lastRenderedPageBreak/>
        <w:t>FÖL/2/53 Fluids in the</w:t>
      </w:r>
      <w:r>
        <w:rPr>
          <w:spacing w:val="-10"/>
        </w:rPr>
        <w:t xml:space="preserve"> </w:t>
      </w:r>
      <w:r>
        <w:t>Earth</w:t>
      </w:r>
    </w:p>
    <w:p w:rsidR="0096157A" w:rsidRDefault="007D75A3">
      <w:pPr>
        <w:pStyle w:val="Szvegtrzs"/>
        <w:spacing w:before="182" w:line="400" w:lineRule="auto"/>
        <w:ind w:right="4970"/>
      </w:pPr>
      <w:r>
        <w:t>6 credits, theoretical, optional, non-repeatable FÖL/2/54 Fluids in the</w:t>
      </w:r>
      <w:r>
        <w:rPr>
          <w:spacing w:val="-4"/>
        </w:rPr>
        <w:t xml:space="preserve"> </w:t>
      </w:r>
      <w:r>
        <w:t>Earth</w:t>
      </w:r>
    </w:p>
    <w:p w:rsidR="0096157A" w:rsidRDefault="007D75A3">
      <w:pPr>
        <w:pStyle w:val="Szvegtrzs"/>
        <w:spacing w:before="3" w:line="400" w:lineRule="auto"/>
        <w:ind w:right="5227"/>
      </w:pPr>
      <w:r>
        <w:t>6 credits, practice, optional, non-repeatable FÖL/2/55 Basalts and their phase dia</w:t>
      </w:r>
      <w:r>
        <w:t>grams</w:t>
      </w:r>
    </w:p>
    <w:p w:rsidR="0096157A" w:rsidRDefault="007D75A3">
      <w:pPr>
        <w:pStyle w:val="Szvegtrzs"/>
        <w:spacing w:before="3"/>
      </w:pPr>
      <w:r>
        <w:t>6 credits, theoretical, optional,</w:t>
      </w:r>
      <w:r>
        <w:rPr>
          <w:spacing w:val="-9"/>
        </w:rPr>
        <w:t xml:space="preserve"> </w:t>
      </w:r>
      <w:r>
        <w:t>non-repeatable</w:t>
      </w:r>
    </w:p>
    <w:p w:rsidR="0096157A" w:rsidRDefault="007D75A3">
      <w:pPr>
        <w:pStyle w:val="Szvegtrzs"/>
        <w:spacing w:before="181" w:line="400" w:lineRule="auto"/>
        <w:ind w:right="3534"/>
      </w:pPr>
      <w:r>
        <w:t>FÖL/2/56 Subducted lihtospheric plates and the mantle-wedge 6 credits, theoretical, optional,</w:t>
      </w:r>
      <w:r>
        <w:rPr>
          <w:spacing w:val="-3"/>
        </w:rPr>
        <w:t xml:space="preserve"> </w:t>
      </w:r>
      <w:r>
        <w:t>non-repeatable</w:t>
      </w:r>
    </w:p>
    <w:p w:rsidR="0096157A" w:rsidRDefault="007D75A3">
      <w:pPr>
        <w:pStyle w:val="Szvegtrzs"/>
        <w:spacing w:before="3" w:line="400" w:lineRule="auto"/>
        <w:ind w:right="2163"/>
      </w:pPr>
      <w:r>
        <w:t>FÖL/2/57 The significance of garnet in metamorphic and igneous petrogenesis 6 credits, theor</w:t>
      </w:r>
      <w:r>
        <w:t>etical, optional,</w:t>
      </w:r>
      <w:r>
        <w:rPr>
          <w:spacing w:val="-3"/>
        </w:rPr>
        <w:t xml:space="preserve"> </w:t>
      </w:r>
      <w:r>
        <w:t>non-repeatable</w:t>
      </w:r>
    </w:p>
    <w:p w:rsidR="0096157A" w:rsidRDefault="007D75A3">
      <w:pPr>
        <w:pStyle w:val="Szvegtrzs"/>
        <w:spacing w:before="3"/>
      </w:pPr>
      <w:r>
        <w:t>FÖL/2/58 Hydrothermal ore-mineralization</w:t>
      </w:r>
    </w:p>
    <w:p w:rsidR="0096157A" w:rsidRDefault="007D75A3">
      <w:pPr>
        <w:pStyle w:val="Szvegtrzs"/>
        <w:spacing w:before="180" w:line="403" w:lineRule="auto"/>
        <w:ind w:right="4213"/>
      </w:pPr>
      <w:r>
        <w:t>6 credits, theoretical, optional, non-repeatable FÖL/2/59 Igneous and metamorphic ore-mineralization 6 credits, theoretical, optional,</w:t>
      </w:r>
      <w:r>
        <w:rPr>
          <w:spacing w:val="-4"/>
        </w:rPr>
        <w:t xml:space="preserve"> </w:t>
      </w:r>
      <w:r>
        <w:t>non-repeatable</w:t>
      </w:r>
    </w:p>
    <w:p w:rsidR="0096157A" w:rsidRDefault="007D75A3">
      <w:pPr>
        <w:pStyle w:val="Szvegtrzs"/>
        <w:spacing w:line="403" w:lineRule="auto"/>
        <w:ind w:right="3878"/>
      </w:pPr>
      <w:r>
        <w:t>FÖL/2/60 Plate tectoncis and the</w:t>
      </w:r>
      <w:r>
        <w:t xml:space="preserve"> formation of ore deposits 6 credits, theoretical, optional,</w:t>
      </w:r>
      <w:r>
        <w:rPr>
          <w:spacing w:val="-3"/>
        </w:rPr>
        <w:t xml:space="preserve"> </w:t>
      </w:r>
      <w:r>
        <w:t>non-repeatable</w:t>
      </w:r>
    </w:p>
    <w:p w:rsidR="0096157A" w:rsidRDefault="007D75A3">
      <w:pPr>
        <w:pStyle w:val="Szvegtrzs"/>
        <w:spacing w:line="267" w:lineRule="exact"/>
      </w:pPr>
      <w:r>
        <w:t>FÖL/2/61 Fluid inclusion studies</w:t>
      </w:r>
    </w:p>
    <w:p w:rsidR="0096157A" w:rsidRDefault="007D75A3">
      <w:pPr>
        <w:pStyle w:val="Szvegtrzs"/>
        <w:spacing w:before="178" w:line="400" w:lineRule="auto"/>
        <w:ind w:right="4970"/>
      </w:pPr>
      <w:r>
        <w:t>6 credits, theoretical, optional, non-repeatable FÖL/2/62 Opaque optics</w:t>
      </w:r>
    </w:p>
    <w:p w:rsidR="0096157A" w:rsidRDefault="007D75A3">
      <w:pPr>
        <w:pStyle w:val="Szvegtrzs"/>
        <w:spacing w:before="1" w:line="403" w:lineRule="auto"/>
        <w:ind w:right="4528"/>
      </w:pPr>
      <w:r>
        <w:t>6 credits, practice, optional, non-repeatable FÖL/2/63 Crystal chemistry of rockforming minerals 6 credits, theoretical, optional, non-repeatable FÖL/2/64 Methods of electron-microscopy</w:t>
      </w:r>
    </w:p>
    <w:p w:rsidR="0096157A" w:rsidRDefault="007D75A3">
      <w:pPr>
        <w:pStyle w:val="Szvegtrzs"/>
        <w:spacing w:line="264" w:lineRule="exact"/>
      </w:pPr>
      <w:r>
        <w:t>6 credits, theoretical, optional,</w:t>
      </w:r>
      <w:r>
        <w:rPr>
          <w:spacing w:val="-9"/>
        </w:rPr>
        <w:t xml:space="preserve"> </w:t>
      </w:r>
      <w:r>
        <w:t>non-repeatable</w:t>
      </w:r>
    </w:p>
    <w:p w:rsidR="0096157A" w:rsidRDefault="007D75A3">
      <w:pPr>
        <w:pStyle w:val="Szvegtrzs"/>
        <w:spacing w:before="183" w:line="400" w:lineRule="auto"/>
        <w:ind w:right="3217"/>
      </w:pPr>
      <w:r>
        <w:t>FÖL/2/65 Latest results in the study of layer-silicates/clay minerals 6 credits, theoretical, optional,</w:t>
      </w:r>
      <w:r>
        <w:rPr>
          <w:spacing w:val="-3"/>
        </w:rPr>
        <w:t xml:space="preserve"> </w:t>
      </w:r>
      <w:r>
        <w:t>non-repeatable</w:t>
      </w:r>
    </w:p>
    <w:p w:rsidR="0096157A" w:rsidRDefault="007D75A3">
      <w:pPr>
        <w:pStyle w:val="Szvegtrzs"/>
        <w:spacing w:line="403" w:lineRule="auto"/>
        <w:ind w:left="166" w:right="2537" w:hanging="51"/>
      </w:pPr>
      <w:r>
        <w:t>FÖL/2/66 Modern Crystallography, Methods of Study of Crystal Structures 6 credits, theoretical, optional, non-repeatable</w:t>
      </w:r>
    </w:p>
    <w:p w:rsidR="0096157A" w:rsidRDefault="007D75A3">
      <w:pPr>
        <w:pStyle w:val="Szvegtrzs"/>
        <w:spacing w:line="403" w:lineRule="auto"/>
        <w:ind w:right="2847"/>
      </w:pPr>
      <w:r>
        <w:t>FÖL/2/67 Conflic</w:t>
      </w:r>
      <w:r>
        <w:t>ts of groundwater and civil engineering (Case-studies) 6 credits, theoretical, optional, non-repeatable</w:t>
      </w:r>
    </w:p>
    <w:p w:rsidR="0096157A" w:rsidRDefault="007D75A3">
      <w:pPr>
        <w:pStyle w:val="Szvegtrzs"/>
        <w:spacing w:line="267" w:lineRule="exact"/>
      </w:pPr>
      <w:r>
        <w:t>FÖL/2/68 Sedimentology and micropetrography of travertines</w:t>
      </w:r>
    </w:p>
    <w:p w:rsidR="0096157A" w:rsidRDefault="0096157A">
      <w:pPr>
        <w:spacing w:line="267" w:lineRule="exact"/>
        <w:sectPr w:rsidR="0096157A">
          <w:pgSz w:w="11910" w:h="16840"/>
          <w:pgMar w:top="1360" w:right="1320" w:bottom="1200" w:left="1300" w:header="0" w:footer="1000" w:gutter="0"/>
          <w:cols w:space="708"/>
        </w:sectPr>
      </w:pPr>
    </w:p>
    <w:p w:rsidR="0096157A" w:rsidRDefault="007D75A3">
      <w:pPr>
        <w:pStyle w:val="Szvegtrzs"/>
        <w:spacing w:before="35" w:line="403" w:lineRule="auto"/>
        <w:ind w:right="4970"/>
      </w:pPr>
      <w:r>
        <w:lastRenderedPageBreak/>
        <w:t>6 credits, theoretical, optional, non-repeatable FÖL/2/69 Geology of Paleok</w:t>
      </w:r>
      <w:r>
        <w:t>arst</w:t>
      </w:r>
    </w:p>
    <w:p w:rsidR="0096157A" w:rsidRDefault="007D75A3">
      <w:pPr>
        <w:pStyle w:val="Szvegtrzs"/>
        <w:spacing w:line="403" w:lineRule="auto"/>
        <w:ind w:right="4970"/>
      </w:pPr>
      <w:r>
        <w:t>6 credits, theoretical, optional, non-repeatable FÖL/2/70 Palaeopedology</w:t>
      </w:r>
    </w:p>
    <w:p w:rsidR="0096157A" w:rsidRDefault="007D75A3">
      <w:pPr>
        <w:pStyle w:val="Szvegtrzs"/>
        <w:spacing w:line="403" w:lineRule="auto"/>
        <w:ind w:right="4970"/>
      </w:pPr>
      <w:r>
        <w:t>6 credits, theoretical, optional, non-repeatable FÖL/2/71 Seismic Sequence</w:t>
      </w:r>
      <w:r>
        <w:rPr>
          <w:spacing w:val="-4"/>
        </w:rPr>
        <w:t xml:space="preserve"> </w:t>
      </w:r>
      <w:r>
        <w:t>Stratigraphy</w:t>
      </w:r>
    </w:p>
    <w:p w:rsidR="0096157A" w:rsidRDefault="007D75A3">
      <w:pPr>
        <w:pStyle w:val="Szvegtrzs"/>
        <w:spacing w:line="400" w:lineRule="auto"/>
        <w:ind w:right="4970"/>
      </w:pPr>
      <w:r>
        <w:t>3 credits, theoretical, optional, non-repeatable FÖL/2/72 Seismic Sequence</w:t>
      </w:r>
      <w:r>
        <w:rPr>
          <w:spacing w:val="-4"/>
        </w:rPr>
        <w:t xml:space="preserve"> </w:t>
      </w:r>
      <w:r>
        <w:t>Stratigraphy</w:t>
      </w:r>
    </w:p>
    <w:p w:rsidR="0096157A" w:rsidRDefault="007D75A3">
      <w:pPr>
        <w:pStyle w:val="Szvegtrzs"/>
        <w:spacing w:line="400" w:lineRule="auto"/>
        <w:ind w:right="5227"/>
      </w:pPr>
      <w:r>
        <w:t xml:space="preserve">3 </w:t>
      </w:r>
      <w:r>
        <w:t>credits, practice, optional, non-repeatable FÖL/2/73 Economic</w:t>
      </w:r>
      <w:r>
        <w:rPr>
          <w:spacing w:val="-5"/>
        </w:rPr>
        <w:t xml:space="preserve"> </w:t>
      </w:r>
      <w:r>
        <w:t>Geology</w:t>
      </w:r>
    </w:p>
    <w:p w:rsidR="0096157A" w:rsidRDefault="007D75A3">
      <w:pPr>
        <w:pStyle w:val="Szvegtrzs"/>
        <w:spacing w:line="400" w:lineRule="auto"/>
        <w:ind w:right="4970"/>
      </w:pPr>
      <w:r>
        <w:t>3 credits, theoretical, optional, non-repeatable FÖL/2/74 Economic</w:t>
      </w:r>
      <w:r>
        <w:rPr>
          <w:spacing w:val="-5"/>
        </w:rPr>
        <w:t xml:space="preserve"> </w:t>
      </w:r>
      <w:r>
        <w:t>Geology</w:t>
      </w:r>
    </w:p>
    <w:p w:rsidR="0096157A" w:rsidRDefault="007D75A3">
      <w:pPr>
        <w:pStyle w:val="Szvegtrzs"/>
      </w:pPr>
      <w:r>
        <w:t>3 credits, practice, optional, non-repeatable</w:t>
      </w:r>
    </w:p>
    <w:p w:rsidR="0096157A" w:rsidRDefault="007D75A3">
      <w:pPr>
        <w:pStyle w:val="Szvegtrzs"/>
        <w:spacing w:before="183" w:line="400" w:lineRule="auto"/>
        <w:ind w:left="166" w:right="3577" w:hanging="51"/>
      </w:pPr>
      <w:r>
        <w:t>FÖL/2/75 Great Sedimentary Basins and Hydrocarbon Systems 3 credi</w:t>
      </w:r>
      <w:r>
        <w:t>ts, theoretical, optional, non-repeatable</w:t>
      </w:r>
    </w:p>
    <w:p w:rsidR="0096157A" w:rsidRDefault="007D75A3">
      <w:pPr>
        <w:pStyle w:val="Szvegtrzs"/>
        <w:spacing w:before="3" w:line="400" w:lineRule="auto"/>
        <w:ind w:right="3576"/>
      </w:pPr>
      <w:r>
        <w:t>FÖL/2/76 Great Sedimentary Basins and Hydrocarbon Systems 3 credits, practice, optional, non-repeatable</w:t>
      </w:r>
    </w:p>
    <w:p w:rsidR="0096157A" w:rsidRDefault="007D75A3">
      <w:pPr>
        <w:pStyle w:val="Szvegtrzs"/>
        <w:spacing w:before="3" w:line="400" w:lineRule="auto"/>
        <w:ind w:right="3475"/>
      </w:pPr>
      <w:r>
        <w:t>FÖL/2/77 Gravitationally controlled Groundwater Flow Systems 6 credits, theoretical, optional, non-repeatable</w:t>
      </w:r>
    </w:p>
    <w:p w:rsidR="0096157A" w:rsidRDefault="007D75A3">
      <w:pPr>
        <w:pStyle w:val="Szvegtrzs"/>
        <w:spacing w:before="1" w:line="403" w:lineRule="auto"/>
        <w:ind w:right="3475"/>
      </w:pPr>
      <w:r>
        <w:t>FÖL/2/78 Gravitationally controlled Groundwater Flow Systems 6 credits, practice, optional,</w:t>
      </w:r>
      <w:r>
        <w:rPr>
          <w:spacing w:val="-3"/>
        </w:rPr>
        <w:t xml:space="preserve"> </w:t>
      </w:r>
      <w:r>
        <w:t>non-repeatable</w:t>
      </w:r>
    </w:p>
    <w:p w:rsidR="0096157A" w:rsidRDefault="007D75A3">
      <w:pPr>
        <w:pStyle w:val="Szvegtrzs"/>
        <w:spacing w:line="403" w:lineRule="auto"/>
        <w:ind w:right="4816"/>
      </w:pPr>
      <w:r>
        <w:t>FÖL/2/79 Geophysical Methods in Hydrogeology 6 credits, theoretical, optional, non-repeatable FÖL/2/80 Geophysical Methods in Hydrogeology 3 credits,</w:t>
      </w:r>
      <w:r>
        <w:t xml:space="preserve"> practice, optional,</w:t>
      </w:r>
      <w:r>
        <w:rPr>
          <w:spacing w:val="-4"/>
        </w:rPr>
        <w:t xml:space="preserve"> </w:t>
      </w:r>
      <w:r>
        <w:t>non-repeatable</w:t>
      </w:r>
    </w:p>
    <w:p w:rsidR="0096157A" w:rsidRDefault="007D75A3">
      <w:pPr>
        <w:pStyle w:val="Szvegtrzs"/>
        <w:spacing w:line="400" w:lineRule="auto"/>
        <w:ind w:right="4256"/>
      </w:pPr>
      <w:r>
        <w:t>FÖL/2/81 Sensitivity and Vulnerability of Karst Systems 3 credits, theoretical, optional, non-repeatable FÖL/2/82 Sensitivity and Vulnerability of Karst Systems 3 credits, practice, optional,</w:t>
      </w:r>
      <w:r>
        <w:rPr>
          <w:spacing w:val="-3"/>
        </w:rPr>
        <w:t xml:space="preserve"> </w:t>
      </w:r>
      <w:r>
        <w:t>non-repeatable</w:t>
      </w:r>
    </w:p>
    <w:p w:rsidR="0096157A" w:rsidRDefault="007D75A3">
      <w:pPr>
        <w:pStyle w:val="Szvegtrzs"/>
      </w:pPr>
      <w:r>
        <w:t>FÖL/2/83 Ther</w:t>
      </w:r>
      <w:r>
        <w:t>mal waters and Geothermics</w:t>
      </w:r>
    </w:p>
    <w:p w:rsidR="0096157A" w:rsidRDefault="007D75A3">
      <w:pPr>
        <w:pStyle w:val="Szvegtrzs"/>
        <w:spacing w:before="180"/>
      </w:pPr>
      <w:r>
        <w:t>6 credits, theoretical, optional, non-repeatable</w:t>
      </w:r>
    </w:p>
    <w:p w:rsidR="0096157A" w:rsidRDefault="0096157A">
      <w:pPr>
        <w:sectPr w:rsidR="0096157A">
          <w:pgSz w:w="11910" w:h="16840"/>
          <w:pgMar w:top="1360" w:right="1320" w:bottom="1200" w:left="1300" w:header="0" w:footer="1000" w:gutter="0"/>
          <w:cols w:space="708"/>
        </w:sectPr>
      </w:pPr>
    </w:p>
    <w:p w:rsidR="0096157A" w:rsidRDefault="007D75A3">
      <w:pPr>
        <w:pStyle w:val="Szvegtrzs"/>
        <w:spacing w:before="35"/>
      </w:pPr>
      <w:r>
        <w:lastRenderedPageBreak/>
        <w:t>FÖL/2/84 U-Series dating</w:t>
      </w:r>
    </w:p>
    <w:p w:rsidR="0096157A" w:rsidRDefault="007D75A3">
      <w:pPr>
        <w:pStyle w:val="Szvegtrzs"/>
        <w:spacing w:before="182" w:line="400" w:lineRule="auto"/>
        <w:ind w:right="5227"/>
      </w:pPr>
      <w:r>
        <w:t>6 credits, practice, optional, non-repeatable FÖL/2/85 Siliciclastic Petrography</w:t>
      </w:r>
    </w:p>
    <w:p w:rsidR="0096157A" w:rsidRDefault="007D75A3">
      <w:pPr>
        <w:pStyle w:val="Szvegtrzs"/>
        <w:spacing w:before="3" w:line="403" w:lineRule="auto"/>
        <w:ind w:right="4520"/>
      </w:pPr>
      <w:r>
        <w:t>6 credits, practice, optional, non-repeatable FÖL/2/86 M</w:t>
      </w:r>
      <w:r>
        <w:t>aterisls Testing in Mineral Collections -II 6 credits, theoretical, optional,</w:t>
      </w:r>
      <w:r>
        <w:rPr>
          <w:spacing w:val="-4"/>
        </w:rPr>
        <w:t xml:space="preserve"> </w:t>
      </w:r>
      <w:r>
        <w:t>non-repeatable</w:t>
      </w:r>
    </w:p>
    <w:p w:rsidR="0096157A" w:rsidRDefault="007D75A3">
      <w:pPr>
        <w:pStyle w:val="Szvegtrzs"/>
        <w:spacing w:line="400" w:lineRule="auto"/>
        <w:ind w:right="4293"/>
      </w:pPr>
      <w:r>
        <w:t>FÖL/2/87 Description of weathered sedimentary rocks 6 credits, theoretical, optional,</w:t>
      </w:r>
      <w:r>
        <w:rPr>
          <w:spacing w:val="-4"/>
        </w:rPr>
        <w:t xml:space="preserve"> </w:t>
      </w:r>
      <w:r>
        <w:t>non-repeatable</w:t>
      </w:r>
    </w:p>
    <w:p w:rsidR="0096157A" w:rsidRDefault="007D75A3">
      <w:pPr>
        <w:pStyle w:val="Szvegtrzs"/>
        <w:spacing w:line="400" w:lineRule="auto"/>
        <w:ind w:right="3893"/>
      </w:pPr>
      <w:r>
        <w:t>FÖL/2/88 Endemic evolution in long-lasting perennial lakes 6 c</w:t>
      </w:r>
      <w:r>
        <w:t>redits, theoretical, optional,</w:t>
      </w:r>
      <w:r>
        <w:rPr>
          <w:spacing w:val="-3"/>
        </w:rPr>
        <w:t xml:space="preserve"> </w:t>
      </w:r>
      <w:r>
        <w:t>non-repeatable</w:t>
      </w:r>
    </w:p>
    <w:p w:rsidR="0096157A" w:rsidRDefault="007D75A3">
      <w:pPr>
        <w:pStyle w:val="Szvegtrzs"/>
        <w:spacing w:before="2" w:line="400" w:lineRule="auto"/>
        <w:ind w:right="4899"/>
      </w:pPr>
      <w:r>
        <w:t>FÖL/2/89 Geology of the Dinarids and Hellenids 6 credits, theoretical, optional,</w:t>
      </w:r>
      <w:r>
        <w:rPr>
          <w:spacing w:val="-7"/>
        </w:rPr>
        <w:t xml:space="preserve"> </w:t>
      </w:r>
      <w:r>
        <w:t>non-repeatable</w:t>
      </w:r>
    </w:p>
    <w:p w:rsidR="0096157A" w:rsidRDefault="007D75A3">
      <w:pPr>
        <w:pStyle w:val="Szvegtrzs"/>
        <w:spacing w:before="1" w:line="403" w:lineRule="auto"/>
        <w:ind w:right="3442"/>
      </w:pPr>
      <w:r>
        <w:t>FÖL/2/90 Analysis of Hydrocarbon Systems, Plays and Prospects 2 credits, theoretical, optional,</w:t>
      </w:r>
      <w:r>
        <w:rPr>
          <w:spacing w:val="-3"/>
        </w:rPr>
        <w:t xml:space="preserve"> </w:t>
      </w:r>
      <w:r>
        <w:t>non-repeatable</w:t>
      </w:r>
    </w:p>
    <w:p w:rsidR="0096157A" w:rsidRDefault="007D75A3">
      <w:pPr>
        <w:pStyle w:val="Szvegtrzs"/>
        <w:spacing w:line="403" w:lineRule="auto"/>
        <w:ind w:right="3442"/>
      </w:pPr>
      <w:r>
        <w:t>FÖL</w:t>
      </w:r>
      <w:r>
        <w:t>/2/90 Analysis of Hydrocarbon Systems, Plays and Prospects 4 credits, practice, optional, non-repeatable</w:t>
      </w:r>
    </w:p>
    <w:p w:rsidR="0096157A" w:rsidRDefault="007D75A3">
      <w:pPr>
        <w:pStyle w:val="Szvegtrzs"/>
        <w:spacing w:line="267" w:lineRule="exact"/>
      </w:pPr>
      <w:r>
        <w:t>FÖL/2/91 Salt tectonics</w:t>
      </w:r>
    </w:p>
    <w:p w:rsidR="0096157A" w:rsidRDefault="007D75A3">
      <w:pPr>
        <w:pStyle w:val="Szvegtrzs"/>
        <w:spacing w:before="180" w:line="400" w:lineRule="auto"/>
        <w:ind w:right="4970"/>
      </w:pPr>
      <w:r>
        <w:t>6 credits, theoretical, optional, non-repeatable FÖL/2/92 Petrology of Ophiolites</w:t>
      </w:r>
    </w:p>
    <w:p w:rsidR="0096157A" w:rsidRDefault="007D75A3">
      <w:pPr>
        <w:pStyle w:val="Szvegtrzs"/>
        <w:spacing w:before="1" w:line="403" w:lineRule="auto"/>
        <w:ind w:right="4495"/>
      </w:pPr>
      <w:r>
        <w:t>6 credits, theoretical, optional, non-repeatable FÖL/2/93 Key Events of the History of the Biosphere 6 credits, theoretical, optional, non-repeatable FÖL/2/94 Skeletal Morphology of Fossil Reptiles</w:t>
      </w:r>
    </w:p>
    <w:p w:rsidR="0096157A" w:rsidRDefault="007D75A3">
      <w:pPr>
        <w:pStyle w:val="Szvegtrzs"/>
        <w:spacing w:line="403" w:lineRule="auto"/>
        <w:ind w:right="4895"/>
      </w:pPr>
      <w:r>
        <w:t xml:space="preserve">6 credits, theoretical, optional, non-repeatable FÖL/2/95 </w:t>
      </w:r>
      <w:r>
        <w:t>Palaoebiogeography of Fossil Reptiles 6 credits, theoretical, optional,</w:t>
      </w:r>
      <w:r>
        <w:rPr>
          <w:spacing w:val="-7"/>
        </w:rPr>
        <w:t xml:space="preserve"> </w:t>
      </w:r>
      <w:r>
        <w:t>non-repeatable</w:t>
      </w:r>
    </w:p>
    <w:p w:rsidR="0096157A" w:rsidRDefault="007D75A3">
      <w:pPr>
        <w:pStyle w:val="Szvegtrzs"/>
        <w:spacing w:line="403" w:lineRule="auto"/>
        <w:ind w:right="1865"/>
      </w:pPr>
      <w:r>
        <w:t>FÖL/2/96 Miocene Palaeobiostratigraphy, Palaeo-ecology and Palaeo-climatology 6 credits, theoretical, optional,</w:t>
      </w:r>
      <w:r>
        <w:rPr>
          <w:spacing w:val="-3"/>
        </w:rPr>
        <w:t xml:space="preserve"> </w:t>
      </w:r>
      <w:r>
        <w:t>non-repeatable</w:t>
      </w:r>
    </w:p>
    <w:p w:rsidR="0096157A" w:rsidRDefault="007D75A3">
      <w:pPr>
        <w:pStyle w:val="Szvegtrzs"/>
        <w:spacing w:line="403" w:lineRule="auto"/>
        <w:ind w:right="2502"/>
      </w:pPr>
      <w:r>
        <w:t>FÖL/2/97 Palaeolithic Stone Materials in t</w:t>
      </w:r>
      <w:r>
        <w:t>he Carpathian Pannonian Region 6 credits, theoretical, optional,</w:t>
      </w:r>
      <w:r>
        <w:rPr>
          <w:spacing w:val="-3"/>
        </w:rPr>
        <w:t xml:space="preserve"> </w:t>
      </w:r>
      <w:r>
        <w:t>non-repeatable</w:t>
      </w:r>
    </w:p>
    <w:p w:rsidR="0096157A" w:rsidRDefault="007D75A3">
      <w:pPr>
        <w:pStyle w:val="Szvegtrzs"/>
        <w:spacing w:line="267" w:lineRule="exact"/>
      </w:pPr>
      <w:r>
        <w:t>FÖL/2/98 Anatomy and Skeletal Morphology of Amphibians</w:t>
      </w:r>
    </w:p>
    <w:p w:rsidR="0096157A" w:rsidRDefault="0096157A">
      <w:pPr>
        <w:spacing w:line="267" w:lineRule="exact"/>
        <w:sectPr w:rsidR="0096157A">
          <w:pgSz w:w="11910" w:h="16840"/>
          <w:pgMar w:top="1360" w:right="1320" w:bottom="1200" w:left="1300" w:header="0" w:footer="1000" w:gutter="0"/>
          <w:cols w:space="708"/>
        </w:sectPr>
      </w:pPr>
    </w:p>
    <w:p w:rsidR="0096157A" w:rsidRDefault="007D75A3">
      <w:pPr>
        <w:pStyle w:val="Szvegtrzs"/>
        <w:spacing w:before="35" w:line="403" w:lineRule="auto"/>
        <w:ind w:right="4880"/>
      </w:pPr>
      <w:r>
        <w:lastRenderedPageBreak/>
        <w:t>6 credits, theoretical, optional, non-repeatable FÖL/2/99 Laterites – Soils or Sedimentary Rocks 6 cred</w:t>
      </w:r>
      <w:r>
        <w:t>its, theoretical, optional, non-repeatable FÖL/2/100 Taxonomy of Reptiles</w:t>
      </w:r>
    </w:p>
    <w:p w:rsidR="0096157A" w:rsidRDefault="007D75A3">
      <w:pPr>
        <w:pStyle w:val="Szvegtrzs"/>
        <w:spacing w:line="400" w:lineRule="auto"/>
        <w:ind w:right="4136"/>
      </w:pPr>
      <w:r>
        <w:t>6 credits, theoretical, optional, non-repeatable FÖL/2/101 Introduction to Environmental Geochemistry 6 credits, theoretical, optional, non-repeatable FÖL/2/102 Metamorphic Petrology</w:t>
      </w:r>
    </w:p>
    <w:p w:rsidR="0096157A" w:rsidRDefault="007D75A3">
      <w:pPr>
        <w:pStyle w:val="Szvegtrzs"/>
        <w:spacing w:before="2" w:line="400" w:lineRule="auto"/>
        <w:ind w:right="4970"/>
      </w:pPr>
      <w:r>
        <w:t>6 credits, theoretical, optional, non-repeatable FÖL/2/103 Meteorites – an Overview</w:t>
      </w:r>
    </w:p>
    <w:p w:rsidR="0096157A" w:rsidRDefault="007D75A3">
      <w:pPr>
        <w:pStyle w:val="Szvegtrzs"/>
        <w:spacing w:before="3" w:line="400" w:lineRule="auto"/>
        <w:ind w:right="4050"/>
      </w:pPr>
      <w:r>
        <w:t>6 credits, theoretical, optional, non-repeatable FÖL/2/104 Metamorphic Petrology of the Earth’s interior 6 credits, theoretical, optional,</w:t>
      </w:r>
      <w:r>
        <w:rPr>
          <w:spacing w:val="-4"/>
        </w:rPr>
        <w:t xml:space="preserve"> </w:t>
      </w:r>
      <w:r>
        <w:t>non-repeatable</w:t>
      </w:r>
    </w:p>
    <w:p w:rsidR="0096157A" w:rsidRDefault="007D75A3">
      <w:pPr>
        <w:pStyle w:val="Szvegtrzs"/>
        <w:spacing w:before="3" w:line="400" w:lineRule="auto"/>
        <w:ind w:right="3258"/>
      </w:pPr>
      <w:r>
        <w:t>FÖL/2/105 Tertiar</w:t>
      </w:r>
      <w:r>
        <w:t>y Evolution of the Carpathian-Pannonian Region 6 credits, theoretical, optional,</w:t>
      </w:r>
      <w:r>
        <w:rPr>
          <w:spacing w:val="-3"/>
        </w:rPr>
        <w:t xml:space="preserve"> </w:t>
      </w:r>
      <w:r>
        <w:t>non-repeatable</w:t>
      </w:r>
    </w:p>
    <w:p w:rsidR="0096157A" w:rsidRDefault="007D75A3">
      <w:pPr>
        <w:pStyle w:val="Szvegtrzs"/>
        <w:spacing w:before="3"/>
      </w:pPr>
      <w:r>
        <w:t>FÖL/2/106 How to write scientific papers?</w:t>
      </w:r>
    </w:p>
    <w:p w:rsidR="0096157A" w:rsidRDefault="007D75A3">
      <w:pPr>
        <w:pStyle w:val="Szvegtrzs"/>
        <w:spacing w:before="181" w:line="403" w:lineRule="auto"/>
        <w:ind w:right="4970"/>
      </w:pPr>
      <w:r>
        <w:t>6 credits, theoretical, optional, non-repeatable FÖL/2/107 Mantle convection-I</w:t>
      </w:r>
    </w:p>
    <w:p w:rsidR="0096157A" w:rsidRDefault="007D75A3">
      <w:pPr>
        <w:pStyle w:val="Szvegtrzs"/>
        <w:spacing w:line="403" w:lineRule="auto"/>
        <w:ind w:right="4644"/>
      </w:pPr>
      <w:r>
        <w:t>6 credits, theoretical, optional, non-repeatable FÖL/2/108 Carbonate-cycles and cyclostratigraphy 6 credits, theoretical, optional, non-repeatable</w:t>
      </w:r>
    </w:p>
    <w:p w:rsidR="0096157A" w:rsidRDefault="007D75A3">
      <w:pPr>
        <w:pStyle w:val="Szvegtrzs"/>
        <w:spacing w:line="403" w:lineRule="auto"/>
        <w:ind w:right="4176"/>
      </w:pPr>
      <w:r>
        <w:t>FÖL/2/109 Modern analytical methods in Geochemistry 6 credits, theoretical, optional, non-repeatable FÖL/2/11</w:t>
      </w:r>
      <w:r>
        <w:t>0 Advanced Igneous Petrology</w:t>
      </w:r>
    </w:p>
    <w:p w:rsidR="0096157A" w:rsidRDefault="007D75A3">
      <w:pPr>
        <w:pStyle w:val="Szvegtrzs"/>
        <w:spacing w:line="267" w:lineRule="exact"/>
      </w:pPr>
      <w:r>
        <w:t>6 credits, theoretical, optional,</w:t>
      </w:r>
      <w:r>
        <w:rPr>
          <w:spacing w:val="-9"/>
        </w:rPr>
        <w:t xml:space="preserve"> </w:t>
      </w:r>
      <w:r>
        <w:t>non-repeatable</w:t>
      </w:r>
    </w:p>
    <w:p w:rsidR="0096157A" w:rsidRDefault="007D75A3">
      <w:pPr>
        <w:pStyle w:val="Szvegtrzs"/>
        <w:spacing w:before="173" w:line="400" w:lineRule="auto"/>
        <w:ind w:right="3628"/>
      </w:pPr>
      <w:r>
        <w:t>FÖL/2/111 The unusual structure of the Transdanubain Range 6 credits, theoretical, optional,</w:t>
      </w:r>
      <w:r>
        <w:rPr>
          <w:spacing w:val="-3"/>
        </w:rPr>
        <w:t xml:space="preserve"> </w:t>
      </w:r>
      <w:r>
        <w:t>non-repeatable</w:t>
      </w:r>
    </w:p>
    <w:p w:rsidR="0096157A" w:rsidRDefault="007D75A3">
      <w:pPr>
        <w:pStyle w:val="Szvegtrzs"/>
        <w:spacing w:before="3"/>
      </w:pPr>
      <w:r>
        <w:t>FÖL/2/112 Mantle convection-II</w:t>
      </w:r>
    </w:p>
    <w:p w:rsidR="0096157A" w:rsidRDefault="007D75A3">
      <w:pPr>
        <w:pStyle w:val="Szvegtrzs"/>
        <w:spacing w:before="180"/>
      </w:pPr>
      <w:r>
        <w:t>6 credits, theoretical, optional,</w:t>
      </w:r>
      <w:r>
        <w:rPr>
          <w:spacing w:val="-9"/>
        </w:rPr>
        <w:t xml:space="preserve"> </w:t>
      </w:r>
      <w:r>
        <w:t>non-r</w:t>
      </w:r>
      <w:r>
        <w:t>epeatable</w:t>
      </w:r>
    </w:p>
    <w:p w:rsidR="0096157A" w:rsidRDefault="007D75A3">
      <w:pPr>
        <w:pStyle w:val="Szvegtrzs"/>
        <w:spacing w:before="183" w:line="400" w:lineRule="auto"/>
        <w:ind w:right="1749"/>
      </w:pPr>
      <w:r>
        <w:t>FÖL/2/113 Morphogenetic karst types of the Carpathians and the Carpathian Basin 6 credits, theoretical, optional,</w:t>
      </w:r>
      <w:r>
        <w:rPr>
          <w:spacing w:val="-3"/>
        </w:rPr>
        <w:t xml:space="preserve"> </w:t>
      </w:r>
      <w:r>
        <w:t>non-repeatable</w:t>
      </w:r>
    </w:p>
    <w:p w:rsidR="0096157A" w:rsidRDefault="0096157A">
      <w:pPr>
        <w:spacing w:line="400" w:lineRule="auto"/>
        <w:sectPr w:rsidR="0096157A">
          <w:pgSz w:w="11910" w:h="16840"/>
          <w:pgMar w:top="1360" w:right="1320" w:bottom="1200" w:left="1300" w:header="0" w:footer="1000" w:gutter="0"/>
          <w:cols w:space="708"/>
        </w:sectPr>
      </w:pPr>
    </w:p>
    <w:p w:rsidR="0096157A" w:rsidRDefault="007D75A3">
      <w:pPr>
        <w:pStyle w:val="Szvegtrzs"/>
        <w:spacing w:before="35"/>
      </w:pPr>
      <w:r>
        <w:lastRenderedPageBreak/>
        <w:t>FÖL/2/114 Climatic Karst Morphology</w:t>
      </w:r>
    </w:p>
    <w:p w:rsidR="0096157A" w:rsidRDefault="007D75A3">
      <w:pPr>
        <w:pStyle w:val="Szvegtrzs"/>
        <w:spacing w:before="182" w:line="400" w:lineRule="auto"/>
        <w:ind w:right="4142"/>
      </w:pPr>
      <w:r>
        <w:t>6 credits, theoretical, optional, non-repeatable FÖL/2/115 Mode</w:t>
      </w:r>
      <w:r>
        <w:t>rn Analytical Methods in Geochemistry 6 credits, theoretical, optional, non-repeatable FÖL/2/116 Cosmopetrology</w:t>
      </w:r>
    </w:p>
    <w:p w:rsidR="0096157A" w:rsidRDefault="007D75A3">
      <w:pPr>
        <w:pStyle w:val="Szvegtrzs"/>
        <w:spacing w:before="6" w:line="400" w:lineRule="auto"/>
        <w:ind w:right="4033"/>
      </w:pPr>
      <w:r>
        <w:t>6 credits, theoretical, optional, non-repeatable FÖL/2/117 The History of Mineral Resources 1. - Minerals 6 credits, theoretical, optional, non-</w:t>
      </w:r>
      <w:r>
        <w:t>repeatable FÖL/2/118 The History of Mineral Resources 2.-</w:t>
      </w:r>
      <w:r>
        <w:rPr>
          <w:spacing w:val="-13"/>
        </w:rPr>
        <w:t xml:space="preserve"> </w:t>
      </w:r>
      <w:r>
        <w:t>Rocks</w:t>
      </w:r>
    </w:p>
    <w:p w:rsidR="0096157A" w:rsidRDefault="007D75A3">
      <w:pPr>
        <w:pStyle w:val="Szvegtrzs"/>
        <w:spacing w:before="5"/>
      </w:pPr>
      <w:r>
        <w:t>6 credits, theoretical, optional,</w:t>
      </w:r>
      <w:r>
        <w:rPr>
          <w:spacing w:val="-9"/>
        </w:rPr>
        <w:t xml:space="preserve"> </w:t>
      </w:r>
      <w:r>
        <w:t>non-repeatable</w:t>
      </w:r>
    </w:p>
    <w:p w:rsidR="0096157A" w:rsidRDefault="007D75A3">
      <w:pPr>
        <w:pStyle w:val="Szvegtrzs"/>
        <w:spacing w:before="182" w:line="400" w:lineRule="auto"/>
        <w:ind w:right="3047"/>
      </w:pPr>
      <w:r>
        <w:t>FÖL/2/120 Modeling of Petroleum Systems with PetroMod software 3 credits, theoretical, optional,</w:t>
      </w:r>
      <w:r>
        <w:rPr>
          <w:spacing w:val="-3"/>
        </w:rPr>
        <w:t xml:space="preserve"> </w:t>
      </w:r>
      <w:r>
        <w:t>non-repeatable</w:t>
      </w:r>
    </w:p>
    <w:p w:rsidR="0096157A" w:rsidRDefault="007D75A3">
      <w:pPr>
        <w:pStyle w:val="Szvegtrzs"/>
        <w:spacing w:before="1" w:line="403" w:lineRule="auto"/>
        <w:ind w:right="3047"/>
      </w:pPr>
      <w:r>
        <w:t>FÖL/2/121 Modeling of Petroleum</w:t>
      </w:r>
      <w:r>
        <w:t xml:space="preserve"> Systems with PetroMod software 3 credits, practice, optional, non-repeatable</w:t>
      </w:r>
    </w:p>
    <w:p w:rsidR="0096157A" w:rsidRDefault="007D75A3">
      <w:pPr>
        <w:pStyle w:val="Szvegtrzs"/>
        <w:spacing w:line="403" w:lineRule="auto"/>
        <w:ind w:right="4583"/>
      </w:pPr>
      <w:r>
        <w:t>FÖL/2/122 Mantle Convection – Selected Examples 6 credits, theoretical, optional, non-repeatable FÖL/2/123 Taxonomy of Amphibians</w:t>
      </w:r>
    </w:p>
    <w:p w:rsidR="0096157A" w:rsidRDefault="007D75A3">
      <w:pPr>
        <w:pStyle w:val="Szvegtrzs"/>
        <w:spacing w:line="400" w:lineRule="auto"/>
        <w:ind w:right="4970"/>
      </w:pPr>
      <w:r>
        <w:t>6 credits, theoretical, optional, non-repeatable FÖL/2/124 Taxonomy of Mammals</w:t>
      </w:r>
    </w:p>
    <w:p w:rsidR="0096157A" w:rsidRDefault="007D75A3">
      <w:pPr>
        <w:pStyle w:val="Szvegtrzs"/>
        <w:spacing w:line="403" w:lineRule="auto"/>
        <w:ind w:right="4982"/>
      </w:pPr>
      <w:r>
        <w:t>6 credits, theoretical, optional, non-repeatable FÖL/2/125  Skeletal Morphology of Mammals 6 credits, theoretical, optional, non-repeatable FÖL/2/126 Palaeoecology of</w:t>
      </w:r>
      <w:r>
        <w:rPr>
          <w:spacing w:val="-8"/>
        </w:rPr>
        <w:t xml:space="preserve"> </w:t>
      </w:r>
      <w:r>
        <w:t>Mammals</w:t>
      </w:r>
    </w:p>
    <w:p w:rsidR="0096157A" w:rsidRDefault="007D75A3">
      <w:pPr>
        <w:pStyle w:val="Szvegtrzs"/>
        <w:spacing w:line="403" w:lineRule="auto"/>
        <w:ind w:right="4391"/>
      </w:pPr>
      <w:r>
        <w:t xml:space="preserve">6 </w:t>
      </w:r>
      <w:r>
        <w:t>credits, theoretical, optional, non-repeatable FÖL/2/127 Palaeoecology of Bivalves and Gastropods 6 credits, theoretical, optional,</w:t>
      </w:r>
      <w:r>
        <w:rPr>
          <w:spacing w:val="-4"/>
        </w:rPr>
        <w:t xml:space="preserve"> </w:t>
      </w:r>
      <w:r>
        <w:t>non-repeatable</w:t>
      </w:r>
    </w:p>
    <w:p w:rsidR="0096157A" w:rsidRDefault="007D75A3">
      <w:pPr>
        <w:pStyle w:val="Szvegtrzs"/>
        <w:spacing w:line="403" w:lineRule="auto"/>
        <w:ind w:right="632"/>
      </w:pPr>
      <w:r>
        <w:t>FÖL/2/128 Scanning Electron Microsopy and Electron Probe Microanalysis in the Earth Sciences 6 credits, theor</w:t>
      </w:r>
      <w:r>
        <w:t>etical, optional,</w:t>
      </w:r>
      <w:r>
        <w:rPr>
          <w:spacing w:val="-3"/>
        </w:rPr>
        <w:t xml:space="preserve"> </w:t>
      </w:r>
      <w:r>
        <w:t>non-repeatable</w:t>
      </w:r>
    </w:p>
    <w:p w:rsidR="0096157A" w:rsidRDefault="007D75A3">
      <w:pPr>
        <w:pStyle w:val="Szvegtrzs"/>
        <w:spacing w:line="266" w:lineRule="exact"/>
      </w:pPr>
      <w:r>
        <w:t>FÖL/2/129 Data Analysis in Palaeontology</w:t>
      </w:r>
    </w:p>
    <w:p w:rsidR="0096157A" w:rsidRDefault="007D75A3">
      <w:pPr>
        <w:pStyle w:val="Szvegtrzs"/>
        <w:spacing w:before="170" w:line="400" w:lineRule="auto"/>
        <w:ind w:right="4426"/>
      </w:pPr>
      <w:r>
        <w:t>6 credits, theoretical, optional, non-repeatable FÖL/2/130 Advanced Carbonate Microfaceis Analysis</w:t>
      </w:r>
    </w:p>
    <w:p w:rsidR="0096157A" w:rsidRDefault="0096157A">
      <w:pPr>
        <w:spacing w:line="400" w:lineRule="auto"/>
        <w:sectPr w:rsidR="0096157A">
          <w:pgSz w:w="11910" w:h="16840"/>
          <w:pgMar w:top="1360" w:right="1320" w:bottom="1200" w:left="1300" w:header="0" w:footer="1000" w:gutter="0"/>
          <w:cols w:space="708"/>
        </w:sectPr>
      </w:pPr>
    </w:p>
    <w:p w:rsidR="0096157A" w:rsidRDefault="007D75A3">
      <w:pPr>
        <w:pStyle w:val="Szvegtrzs"/>
        <w:spacing w:before="35" w:line="403" w:lineRule="auto"/>
        <w:ind w:right="4421"/>
      </w:pPr>
      <w:r>
        <w:lastRenderedPageBreak/>
        <w:t>3 credits, practice, optional, non-repeatable FÖL/2/131 Interpretation of Geomagnetic Anomalies 6 credits, theoretical, optional, non-repeatable</w:t>
      </w:r>
    </w:p>
    <w:p w:rsidR="0096157A" w:rsidRDefault="007D75A3">
      <w:pPr>
        <w:pStyle w:val="Szvegtrzs"/>
        <w:spacing w:line="403" w:lineRule="auto"/>
        <w:ind w:right="4142"/>
      </w:pPr>
      <w:r>
        <w:t>FÖL/2/132 The History of Mineral resources- 3. Artifacts 6 credits, theoretical, optional, non-repeatable FÖL/2</w:t>
      </w:r>
      <w:r>
        <w:t>/133 Petroleum system analysis</w:t>
      </w:r>
    </w:p>
    <w:p w:rsidR="0096157A" w:rsidRDefault="007D75A3">
      <w:pPr>
        <w:pStyle w:val="Szvegtrzs"/>
        <w:spacing w:line="264" w:lineRule="exact"/>
      </w:pPr>
      <w:r>
        <w:t>6 credits, practice, optional, non-repeatable</w:t>
      </w:r>
    </w:p>
    <w:p w:rsidR="0096157A" w:rsidRDefault="007D75A3">
      <w:pPr>
        <w:pStyle w:val="Szvegtrzs"/>
        <w:spacing w:before="178" w:line="403" w:lineRule="auto"/>
        <w:ind w:right="4075"/>
      </w:pPr>
      <w:r>
        <w:t>FÖL/2/134 Carbonate Sedimentology and Facies Analysis 6 credits, theoretical, optional, non-repeatable FÖL/2/135 Clay Minerals in Geology</w:t>
      </w:r>
    </w:p>
    <w:p w:rsidR="0096157A" w:rsidRDefault="007D75A3">
      <w:pPr>
        <w:pStyle w:val="Szvegtrzs"/>
        <w:spacing w:line="400" w:lineRule="auto"/>
        <w:ind w:right="4727"/>
      </w:pPr>
      <w:r>
        <w:t>6 credits, theoretical, optional, non-rep</w:t>
      </w:r>
      <w:r>
        <w:t>eatable FÖL/2/136 Raman-spectroscopy in Earth Sciences 6 credits, theoretical, optional,</w:t>
      </w:r>
      <w:r>
        <w:rPr>
          <w:spacing w:val="-5"/>
        </w:rPr>
        <w:t xml:space="preserve"> </w:t>
      </w:r>
      <w:r>
        <w:t>non-repeatable</w:t>
      </w:r>
    </w:p>
    <w:p w:rsidR="0096157A" w:rsidRDefault="007D75A3">
      <w:pPr>
        <w:pStyle w:val="Szvegtrzs"/>
        <w:spacing w:before="1" w:line="400" w:lineRule="auto"/>
        <w:ind w:right="1584"/>
      </w:pPr>
      <w:r>
        <w:t>FÖL/2/137 Facies-connections of the Transdanubain Range in Early Cretaceous times 6 credits, theoretical, optional,</w:t>
      </w:r>
      <w:r>
        <w:rPr>
          <w:spacing w:val="-3"/>
        </w:rPr>
        <w:t xml:space="preserve"> </w:t>
      </w:r>
      <w:r>
        <w:t>non-repeatable</w:t>
      </w:r>
    </w:p>
    <w:p w:rsidR="0096157A" w:rsidRDefault="007D75A3">
      <w:pPr>
        <w:pStyle w:val="Szvegtrzs"/>
        <w:spacing w:before="4" w:line="400" w:lineRule="auto"/>
        <w:ind w:right="3248"/>
      </w:pPr>
      <w:r>
        <w:t>FÖL/2/138 The Darwin-atoll – an example from the Mecsek Range 6 credits, theoretical, optional,</w:t>
      </w:r>
      <w:r>
        <w:rPr>
          <w:spacing w:val="-2"/>
        </w:rPr>
        <w:t xml:space="preserve"> </w:t>
      </w:r>
      <w:r>
        <w:t>non-repeatable</w:t>
      </w:r>
    </w:p>
    <w:p w:rsidR="0096157A" w:rsidRDefault="007D75A3">
      <w:pPr>
        <w:pStyle w:val="Szvegtrzs"/>
        <w:spacing w:before="3" w:line="400" w:lineRule="auto"/>
        <w:ind w:right="3345"/>
      </w:pPr>
      <w:r>
        <w:t>FÖL/2/140 Structural elements of Hungary – Analysis and History 6 credits, theoretical, optional,</w:t>
      </w:r>
      <w:r>
        <w:rPr>
          <w:spacing w:val="-3"/>
        </w:rPr>
        <w:t xml:space="preserve"> </w:t>
      </w:r>
      <w:r>
        <w:t>non-repeatable</w:t>
      </w:r>
    </w:p>
    <w:p w:rsidR="0096157A" w:rsidRDefault="007D75A3">
      <w:pPr>
        <w:pStyle w:val="Szvegtrzs"/>
        <w:spacing w:line="403" w:lineRule="auto"/>
        <w:ind w:right="4970"/>
      </w:pPr>
      <w:r>
        <w:t>FÖL/2/144 Gases in Great Sedimen</w:t>
      </w:r>
      <w:r>
        <w:t>tary Basins 6 credits, theoretical, optional, non-repeatable FÖL/2/145 Dolomitization</w:t>
      </w:r>
    </w:p>
    <w:p w:rsidR="0096157A" w:rsidRDefault="007D75A3">
      <w:pPr>
        <w:pStyle w:val="Szvegtrzs"/>
        <w:spacing w:line="403" w:lineRule="auto"/>
        <w:ind w:right="4576"/>
      </w:pPr>
      <w:r>
        <w:t>6 credits, theoretical, optional, non-repeatable FÖL/2/146 Introduction to Seismic Geomorphology 6 credits, theoretical, optional,</w:t>
      </w:r>
      <w:r>
        <w:rPr>
          <w:spacing w:val="-5"/>
        </w:rPr>
        <w:t xml:space="preserve"> </w:t>
      </w:r>
      <w:r>
        <w:t>non-repeatable</w:t>
      </w:r>
    </w:p>
    <w:p w:rsidR="0096157A" w:rsidRDefault="007D75A3">
      <w:pPr>
        <w:pStyle w:val="Szvegtrzs"/>
        <w:spacing w:line="400" w:lineRule="auto"/>
        <w:ind w:right="336"/>
      </w:pPr>
      <w:r>
        <w:t>FÖL/2/147Nuclear Analyti</w:t>
      </w:r>
      <w:r>
        <w:t>cal Methods and their Application to Earth Sciences and Archaeometry-I. 6 credits, theoretical, optional,</w:t>
      </w:r>
      <w:r>
        <w:rPr>
          <w:spacing w:val="-2"/>
        </w:rPr>
        <w:t xml:space="preserve"> </w:t>
      </w:r>
      <w:r>
        <w:t>non-repeatable</w:t>
      </w:r>
    </w:p>
    <w:p w:rsidR="0096157A" w:rsidRDefault="007D75A3">
      <w:pPr>
        <w:pStyle w:val="Szvegtrzs"/>
        <w:spacing w:line="400" w:lineRule="auto"/>
        <w:ind w:right="231"/>
      </w:pPr>
      <w:r>
        <w:t>FÖL/2/148 Nuclear Analytical Methods and their Application to Earth Sciences and Archaeometry-II. 6 credits, practice, optional, non-re</w:t>
      </w:r>
      <w:r>
        <w:t>peatable</w:t>
      </w:r>
    </w:p>
    <w:p w:rsidR="0096157A" w:rsidRDefault="007D75A3">
      <w:pPr>
        <w:pStyle w:val="Szvegtrzs"/>
      </w:pPr>
      <w:r>
        <w:t>FÖL/2/149 Fluid-Rock Interaction</w:t>
      </w:r>
    </w:p>
    <w:p w:rsidR="0096157A" w:rsidRDefault="007D75A3">
      <w:pPr>
        <w:pStyle w:val="Szvegtrzs"/>
        <w:spacing w:before="181"/>
      </w:pPr>
      <w:r>
        <w:t>6 credits, theoretical, optional, non-repeatable</w:t>
      </w:r>
    </w:p>
    <w:p w:rsidR="0096157A" w:rsidRDefault="0096157A">
      <w:pPr>
        <w:sectPr w:rsidR="0096157A">
          <w:pgSz w:w="11910" w:h="16840"/>
          <w:pgMar w:top="1360" w:right="1320" w:bottom="1200" w:left="1300" w:header="0" w:footer="1000" w:gutter="0"/>
          <w:cols w:space="708"/>
        </w:sectPr>
      </w:pPr>
    </w:p>
    <w:p w:rsidR="0096157A" w:rsidRDefault="007D75A3">
      <w:pPr>
        <w:pStyle w:val="Szvegtrzs"/>
        <w:spacing w:before="35"/>
      </w:pPr>
      <w:r>
        <w:lastRenderedPageBreak/>
        <w:t>FÖL/2/150 Applied Geology Seminars</w:t>
      </w:r>
    </w:p>
    <w:p w:rsidR="0096157A" w:rsidRDefault="007D75A3">
      <w:pPr>
        <w:pStyle w:val="Szvegtrzs"/>
        <w:spacing w:before="182" w:line="400" w:lineRule="auto"/>
        <w:ind w:right="5105"/>
      </w:pPr>
      <w:r>
        <w:t>3 credits, theoretical, optional, repeatable FÖL/2/151 Introduction to Organic</w:t>
      </w:r>
      <w:r>
        <w:rPr>
          <w:spacing w:val="-17"/>
        </w:rPr>
        <w:t xml:space="preserve"> </w:t>
      </w:r>
      <w:r>
        <w:t>Petrology</w:t>
      </w:r>
    </w:p>
    <w:p w:rsidR="0096157A" w:rsidRDefault="007D75A3">
      <w:pPr>
        <w:pStyle w:val="Szvegtrzs"/>
        <w:spacing w:before="3" w:line="400" w:lineRule="auto"/>
        <w:ind w:right="4028"/>
      </w:pPr>
      <w:r>
        <w:t>6 credits, theoretical,</w:t>
      </w:r>
      <w:r>
        <w:t xml:space="preserve"> optional, non-repeatable FÖL/2/152 Organic Petrography – Basics and Applications 6 credits, theoretical, optional, non-repeatable FÖL/2/153 Seminar on Basin</w:t>
      </w:r>
      <w:r>
        <w:rPr>
          <w:spacing w:val="-7"/>
        </w:rPr>
        <w:t xml:space="preserve"> </w:t>
      </w:r>
      <w:r>
        <w:t>Hydrodynamics</w:t>
      </w:r>
    </w:p>
    <w:p w:rsidR="0096157A" w:rsidRDefault="007D75A3">
      <w:pPr>
        <w:pStyle w:val="Szvegtrzs"/>
        <w:spacing w:before="4"/>
      </w:pPr>
      <w:r>
        <w:t>6 credits, theoretical, optional,</w:t>
      </w:r>
      <w:r>
        <w:rPr>
          <w:spacing w:val="-9"/>
        </w:rPr>
        <w:t xml:space="preserve"> </w:t>
      </w:r>
      <w:r>
        <w:t>non-repeatable</w:t>
      </w:r>
    </w:p>
    <w:p w:rsidR="0096157A" w:rsidRDefault="007D75A3">
      <w:pPr>
        <w:pStyle w:val="Szvegtrzs"/>
        <w:spacing w:before="183" w:line="400" w:lineRule="auto"/>
        <w:ind w:right="890"/>
      </w:pPr>
      <w:r>
        <w:t>FÖL/2/154 The Transdanubian Range a</w:t>
      </w:r>
      <w:r>
        <w:t>s an extraordinary structural unit of the Alpine Edifice 6 credits, theoretical, optional,</w:t>
      </w:r>
      <w:r>
        <w:rPr>
          <w:spacing w:val="-3"/>
        </w:rPr>
        <w:t xml:space="preserve"> </w:t>
      </w:r>
      <w:r>
        <w:t>non-repeatable</w:t>
      </w:r>
    </w:p>
    <w:p w:rsidR="0096157A" w:rsidRDefault="007D75A3">
      <w:pPr>
        <w:pStyle w:val="Szvegtrzs"/>
        <w:spacing w:before="3" w:line="400" w:lineRule="auto"/>
        <w:ind w:right="3567"/>
      </w:pPr>
      <w:r>
        <w:t>FÖL/2/155 Turning points, crises situations in the Earth history 6 credits, theoretical, optional,</w:t>
      </w:r>
      <w:r>
        <w:rPr>
          <w:spacing w:val="-3"/>
        </w:rPr>
        <w:t xml:space="preserve"> </w:t>
      </w:r>
      <w:r>
        <w:t>non-repeatable</w:t>
      </w:r>
    </w:p>
    <w:p w:rsidR="0096157A" w:rsidRDefault="007D75A3">
      <w:pPr>
        <w:pStyle w:val="Szvegtrzs"/>
        <w:spacing w:before="1"/>
      </w:pPr>
      <w:r>
        <w:t>FÖL/2/157 Advanced geochronology</w:t>
      </w:r>
    </w:p>
    <w:p w:rsidR="0096157A" w:rsidRDefault="007D75A3">
      <w:pPr>
        <w:pStyle w:val="Szvegtrzs"/>
        <w:spacing w:before="183" w:line="400" w:lineRule="auto"/>
        <w:ind w:right="4344"/>
      </w:pPr>
      <w:r>
        <w:t>6 credits, theoretical, optional, non-repeatable FÖL/2/158 Transmission electron microscopy practice 6 credits, practice, optional, non-repeatable FÖL/2/159 Mobile Earth</w:t>
      </w:r>
    </w:p>
    <w:p w:rsidR="0096157A" w:rsidRDefault="007D75A3">
      <w:pPr>
        <w:pStyle w:val="Szvegtrzs"/>
        <w:spacing w:before="6" w:line="400" w:lineRule="auto"/>
        <w:ind w:right="5431"/>
      </w:pPr>
      <w:r>
        <w:t>6 credits, theory, optional, repeatable FÖL/2/160 Planning instrumental analysis 6 cre</w:t>
      </w:r>
      <w:r>
        <w:t>dits, practice, optional, no</w:t>
      </w:r>
      <w:r>
        <w:rPr>
          <w:spacing w:val="-13"/>
        </w:rPr>
        <w:t xml:space="preserve"> </w:t>
      </w:r>
      <w:r>
        <w:t>repetition</w:t>
      </w:r>
    </w:p>
    <w:p w:rsidR="0096157A" w:rsidRDefault="007D75A3">
      <w:pPr>
        <w:pStyle w:val="Szvegtrzs"/>
        <w:spacing w:before="3" w:line="400" w:lineRule="auto"/>
        <w:ind w:right="4840"/>
      </w:pPr>
      <w:r>
        <w:t>FÖL/2/161 Complex instrumental phase analysis 6 credits, practice, optional, no</w:t>
      </w:r>
      <w:r>
        <w:rPr>
          <w:spacing w:val="-6"/>
        </w:rPr>
        <w:t xml:space="preserve"> </w:t>
      </w:r>
      <w:r>
        <w:t>repetition</w:t>
      </w:r>
    </w:p>
    <w:p w:rsidR="0096157A" w:rsidRDefault="007D75A3">
      <w:pPr>
        <w:pStyle w:val="Szvegtrzs"/>
        <w:spacing w:before="4" w:line="400" w:lineRule="auto"/>
        <w:ind w:right="4472"/>
      </w:pPr>
      <w:r>
        <w:t>FÖL/2/162 Complex instrumental elemental analysis 6 credits, practice, optional, no</w:t>
      </w:r>
      <w:r>
        <w:rPr>
          <w:spacing w:val="-5"/>
        </w:rPr>
        <w:t xml:space="preserve"> </w:t>
      </w:r>
      <w:r>
        <w:t>repetition</w:t>
      </w:r>
    </w:p>
    <w:p w:rsidR="0096157A" w:rsidRDefault="007D75A3">
      <w:pPr>
        <w:pStyle w:val="Szvegtrzs"/>
        <w:spacing w:before="3" w:line="400" w:lineRule="auto"/>
        <w:ind w:right="492"/>
      </w:pPr>
      <w:r>
        <w:t>FÖL/2/163 Similar Mesozoic suc</w:t>
      </w:r>
      <w:r>
        <w:t>cessions in the Alpine-Carpathian and Dinaridic- Pannonian areas 6 credits, theory, optional, no</w:t>
      </w:r>
      <w:r>
        <w:rPr>
          <w:spacing w:val="-5"/>
        </w:rPr>
        <w:t xml:space="preserve"> </w:t>
      </w:r>
      <w:r>
        <w:t>repetition</w:t>
      </w:r>
    </w:p>
    <w:p w:rsidR="0096157A" w:rsidRDefault="007D75A3">
      <w:pPr>
        <w:pStyle w:val="Szvegtrzs"/>
        <w:spacing w:before="1" w:line="403" w:lineRule="auto"/>
        <w:ind w:right="1918"/>
      </w:pPr>
      <w:r>
        <w:t>FÖL/2/164 Rawmaterials of Prehistoricpolishedstonetools in theCarpathian basin 6 credits, theory, optional, no</w:t>
      </w:r>
      <w:r>
        <w:rPr>
          <w:spacing w:val="-5"/>
        </w:rPr>
        <w:t xml:space="preserve"> </w:t>
      </w:r>
      <w:r>
        <w:t>repetition</w:t>
      </w:r>
    </w:p>
    <w:p w:rsidR="0096157A" w:rsidRDefault="007D75A3">
      <w:pPr>
        <w:pStyle w:val="Szvegtrzs"/>
        <w:spacing w:line="403" w:lineRule="auto"/>
        <w:ind w:right="5580"/>
      </w:pPr>
      <w:r>
        <w:t>FÖL/2/166 Quaternary Geoch</w:t>
      </w:r>
      <w:r>
        <w:t>ronology 6 credits, theory, optional, no</w:t>
      </w:r>
      <w:r>
        <w:rPr>
          <w:spacing w:val="-11"/>
        </w:rPr>
        <w:t xml:space="preserve"> </w:t>
      </w:r>
      <w:r>
        <w:t>repetition</w:t>
      </w:r>
    </w:p>
    <w:p w:rsidR="0096157A" w:rsidRDefault="007D75A3">
      <w:pPr>
        <w:pStyle w:val="Szvegtrzs"/>
        <w:spacing w:line="267" w:lineRule="exact"/>
      </w:pPr>
      <w:r>
        <w:t>FÖL/2/167 Introduction to Nuclear Explosion Monitoring Research</w:t>
      </w:r>
    </w:p>
    <w:p w:rsidR="0096157A" w:rsidRDefault="0096157A">
      <w:pPr>
        <w:spacing w:line="267" w:lineRule="exact"/>
        <w:sectPr w:rsidR="0096157A">
          <w:pgSz w:w="11910" w:h="16840"/>
          <w:pgMar w:top="1360" w:right="1320" w:bottom="1200" w:left="1300" w:header="0" w:footer="1000" w:gutter="0"/>
          <w:cols w:space="708"/>
        </w:sectPr>
      </w:pPr>
    </w:p>
    <w:p w:rsidR="0096157A" w:rsidRDefault="007D75A3">
      <w:pPr>
        <w:pStyle w:val="Szvegtrzs"/>
        <w:spacing w:before="35"/>
      </w:pPr>
      <w:r>
        <w:lastRenderedPageBreak/>
        <w:t>6 credits, theory, optional, no repetition</w:t>
      </w:r>
    </w:p>
    <w:p w:rsidR="0096157A" w:rsidRDefault="0096157A">
      <w:pPr>
        <w:pStyle w:val="Szvegtrzs"/>
        <w:ind w:left="0"/>
      </w:pPr>
    </w:p>
    <w:p w:rsidR="0096157A" w:rsidRDefault="0096157A">
      <w:pPr>
        <w:pStyle w:val="Szvegtrzs"/>
        <w:spacing w:before="8"/>
        <w:ind w:left="0"/>
        <w:rPr>
          <w:sz w:val="29"/>
        </w:rPr>
      </w:pPr>
    </w:p>
    <w:p w:rsidR="0096157A" w:rsidRDefault="007D75A3">
      <w:pPr>
        <w:pStyle w:val="Szvegtrzs"/>
        <w:spacing w:before="1" w:line="403" w:lineRule="auto"/>
        <w:ind w:right="1925"/>
      </w:pPr>
      <w:r>
        <w:t>FÖL/RK-KV Study in another institution of higher education, credit transfer  Credit can be gained from study in and credit transfer from another institution</w:t>
      </w:r>
      <w:r>
        <w:rPr>
          <w:spacing w:val="-23"/>
        </w:rPr>
        <w:t xml:space="preserve"> </w:t>
      </w:r>
      <w:r>
        <w:t>of</w:t>
      </w:r>
    </w:p>
    <w:p w:rsidR="0096157A" w:rsidRDefault="007D75A3">
      <w:pPr>
        <w:pStyle w:val="Szvegtrzs"/>
        <w:spacing w:line="400" w:lineRule="auto"/>
        <w:ind w:right="1478"/>
      </w:pPr>
      <w:r>
        <w:t>higher education (authorised to offer PhD education) with previous allowance of the Council of the Doctorate School and after acceptance of the achievement proved with document. Courses offered by programmes of the Doctoral School of Earth Sciences or othe</w:t>
      </w:r>
      <w:r>
        <w:t>r Doctoral Schools at Eötvös Loránd University can be taken and absolved, in</w:t>
      </w:r>
    </w:p>
    <w:p w:rsidR="0096157A" w:rsidRDefault="007D75A3">
      <w:pPr>
        <w:pStyle w:val="Szvegtrzs"/>
        <w:spacing w:before="4"/>
      </w:pPr>
      <w:r>
        <w:t>case they are relevant for the PhD student’s research topic.</w:t>
      </w:r>
    </w:p>
    <w:p w:rsidR="0096157A" w:rsidRDefault="0096157A">
      <w:pPr>
        <w:pStyle w:val="Szvegtrzs"/>
        <w:ind w:left="0"/>
      </w:pPr>
    </w:p>
    <w:p w:rsidR="0096157A" w:rsidRDefault="0096157A">
      <w:pPr>
        <w:pStyle w:val="Szvegtrzs"/>
        <w:spacing w:before="9"/>
        <w:ind w:left="0"/>
        <w:rPr>
          <w:sz w:val="29"/>
        </w:rPr>
      </w:pPr>
    </w:p>
    <w:p w:rsidR="0096157A" w:rsidRDefault="007D75A3">
      <w:pPr>
        <w:pStyle w:val="Heading2"/>
      </w:pPr>
      <w:r>
        <w:t>Research module:</w:t>
      </w:r>
    </w:p>
    <w:p w:rsidR="0096157A" w:rsidRDefault="007D75A3">
      <w:pPr>
        <w:pStyle w:val="Szvegtrzs"/>
        <w:spacing w:before="180"/>
      </w:pPr>
      <w:r>
        <w:t>FÖL/K10 Steered</w:t>
      </w:r>
      <w:r>
        <w:rPr>
          <w:spacing w:val="-7"/>
        </w:rPr>
        <w:t xml:space="preserve"> </w:t>
      </w:r>
      <w:r>
        <w:t>research</w:t>
      </w:r>
    </w:p>
    <w:p w:rsidR="0096157A" w:rsidRDefault="007D75A3">
      <w:pPr>
        <w:pStyle w:val="Szvegtrzs"/>
        <w:spacing w:before="180" w:line="403" w:lineRule="auto"/>
        <w:ind w:right="4670" w:firstLine="707"/>
      </w:pPr>
      <w:r>
        <w:t>10 credits, obligatory-optional, repeatable FÖL/K15 Steered</w:t>
      </w:r>
      <w:r>
        <w:rPr>
          <w:spacing w:val="-1"/>
        </w:rPr>
        <w:t xml:space="preserve"> </w:t>
      </w:r>
      <w:r>
        <w:t>research</w:t>
      </w:r>
    </w:p>
    <w:p w:rsidR="0096157A" w:rsidRDefault="007D75A3">
      <w:pPr>
        <w:pStyle w:val="Szvegtrzs"/>
        <w:spacing w:line="403" w:lineRule="auto"/>
        <w:ind w:right="4670" w:firstLine="707"/>
      </w:pPr>
      <w:r>
        <w:t>15 cr</w:t>
      </w:r>
      <w:r>
        <w:t>edits, obligatory-optional, repeatable FÖL/K20 Steered</w:t>
      </w:r>
      <w:r>
        <w:rPr>
          <w:spacing w:val="-1"/>
        </w:rPr>
        <w:t xml:space="preserve"> </w:t>
      </w:r>
      <w:r>
        <w:t>research</w:t>
      </w:r>
    </w:p>
    <w:p w:rsidR="0096157A" w:rsidRDefault="007D75A3">
      <w:pPr>
        <w:pStyle w:val="Szvegtrzs"/>
        <w:spacing w:line="403" w:lineRule="auto"/>
        <w:ind w:right="4670" w:firstLine="707"/>
      </w:pPr>
      <w:r>
        <w:t>20 credits, obligatory-optional, repeatable FÖL/K25 Steered</w:t>
      </w:r>
      <w:r>
        <w:rPr>
          <w:spacing w:val="-1"/>
        </w:rPr>
        <w:t xml:space="preserve"> </w:t>
      </w:r>
      <w:r>
        <w:t>research</w:t>
      </w:r>
    </w:p>
    <w:p w:rsidR="0096157A" w:rsidRDefault="007D75A3">
      <w:pPr>
        <w:pStyle w:val="Szvegtrzs"/>
        <w:spacing w:line="266" w:lineRule="exact"/>
        <w:ind w:left="824"/>
      </w:pPr>
      <w:r>
        <w:t>25 credits, obligatory-optional,</w:t>
      </w:r>
      <w:r>
        <w:rPr>
          <w:spacing w:val="-7"/>
        </w:rPr>
        <w:t xml:space="preserve"> </w:t>
      </w:r>
      <w:r>
        <w:t>repeatable</w:t>
      </w:r>
    </w:p>
    <w:p w:rsidR="0096157A" w:rsidRDefault="007D75A3">
      <w:pPr>
        <w:pStyle w:val="Szvegtrzs"/>
        <w:spacing w:before="176" w:line="403" w:lineRule="auto"/>
        <w:ind w:left="824" w:right="2802" w:hanging="708"/>
      </w:pPr>
      <w:r>
        <w:t>FÖL/K30 Steered research – Only after succe</w:t>
      </w:r>
      <w:r>
        <w:rPr>
          <w:color w:val="FF0000"/>
        </w:rPr>
        <w:t>ss</w:t>
      </w:r>
      <w:r>
        <w:t>ful complex examination 30 credits</w:t>
      </w:r>
      <w:r>
        <w:t>, obligatory-optional,</w:t>
      </w:r>
      <w:r>
        <w:rPr>
          <w:spacing w:val="-5"/>
        </w:rPr>
        <w:t xml:space="preserve"> </w:t>
      </w:r>
      <w:r>
        <w:t>repeatable</w:t>
      </w:r>
    </w:p>
    <w:p w:rsidR="0096157A" w:rsidRDefault="007D75A3">
      <w:pPr>
        <w:pStyle w:val="Szvegtrzs"/>
        <w:spacing w:line="266" w:lineRule="exact"/>
      </w:pPr>
      <w:r>
        <w:t>FÖL/K/PUB6 Publications</w:t>
      </w:r>
    </w:p>
    <w:p w:rsidR="0096157A" w:rsidRDefault="007D75A3">
      <w:pPr>
        <w:pStyle w:val="Szvegtrzs"/>
        <w:spacing w:before="183"/>
        <w:ind w:left="824"/>
      </w:pPr>
      <w:r>
        <w:t>6 credits, optional, repeatable</w:t>
      </w:r>
    </w:p>
    <w:p w:rsidR="0096157A" w:rsidRDefault="007D75A3">
      <w:pPr>
        <w:pStyle w:val="Szvegtrzs"/>
        <w:spacing w:before="183" w:line="256" w:lineRule="auto"/>
        <w:ind w:right="99"/>
      </w:pPr>
      <w:r>
        <w:t>Publication in the research field of the planned phD thesis, published in the semester, ducumented in the MTMT.</w:t>
      </w:r>
    </w:p>
    <w:p w:rsidR="0096157A" w:rsidRDefault="0096157A">
      <w:pPr>
        <w:pStyle w:val="Szvegtrzs"/>
        <w:ind w:left="0"/>
      </w:pPr>
    </w:p>
    <w:p w:rsidR="0096157A" w:rsidRDefault="0096157A">
      <w:pPr>
        <w:pStyle w:val="Szvegtrzs"/>
        <w:spacing w:before="3"/>
        <w:ind w:left="0"/>
        <w:rPr>
          <w:sz w:val="28"/>
        </w:rPr>
      </w:pPr>
    </w:p>
    <w:p w:rsidR="0096157A" w:rsidRDefault="007D75A3">
      <w:pPr>
        <w:pStyle w:val="Szvegtrzs"/>
      </w:pPr>
      <w:r>
        <w:t>FÖL/BESZ1 Compulsory report, 1st year</w:t>
      </w:r>
    </w:p>
    <w:p w:rsidR="0096157A" w:rsidRDefault="007D75A3">
      <w:pPr>
        <w:pStyle w:val="Listaszerbekezds"/>
        <w:numPr>
          <w:ilvl w:val="0"/>
          <w:numId w:val="2"/>
        </w:numPr>
        <w:tabs>
          <w:tab w:val="left" w:pos="279"/>
        </w:tabs>
      </w:pPr>
      <w:r>
        <w:t>credit, report, obligatory,</w:t>
      </w:r>
      <w:r>
        <w:rPr>
          <w:spacing w:val="-6"/>
        </w:rPr>
        <w:t xml:space="preserve"> </w:t>
      </w:r>
      <w:r>
        <w:t>non-repetable</w:t>
      </w:r>
    </w:p>
    <w:p w:rsidR="0096157A" w:rsidRDefault="007D75A3">
      <w:pPr>
        <w:pStyle w:val="Szvegtrzs"/>
        <w:spacing w:before="183" w:line="400" w:lineRule="auto"/>
        <w:ind w:right="1391"/>
      </w:pPr>
      <w:r>
        <w:t>FÖL/BESZ2 Compulsory report, 2nd year (in written form, requirement for the complex examination)</w:t>
      </w:r>
    </w:p>
    <w:p w:rsidR="0096157A" w:rsidRDefault="007D75A3">
      <w:pPr>
        <w:pStyle w:val="Listaszerbekezds"/>
        <w:numPr>
          <w:ilvl w:val="0"/>
          <w:numId w:val="2"/>
        </w:numPr>
        <w:tabs>
          <w:tab w:val="left" w:pos="279"/>
        </w:tabs>
        <w:spacing w:before="1"/>
      </w:pPr>
      <w:r>
        <w:t>credits, obligatory,</w:t>
      </w:r>
      <w:r>
        <w:rPr>
          <w:spacing w:val="-3"/>
        </w:rPr>
        <w:t xml:space="preserve"> </w:t>
      </w:r>
      <w:r>
        <w:t>non-repetable</w:t>
      </w:r>
    </w:p>
    <w:p w:rsidR="0096157A" w:rsidRDefault="0096157A">
      <w:pPr>
        <w:sectPr w:rsidR="0096157A">
          <w:pgSz w:w="11910" w:h="16840"/>
          <w:pgMar w:top="1360" w:right="1320" w:bottom="1200" w:left="1300" w:header="0" w:footer="1000" w:gutter="0"/>
          <w:cols w:space="708"/>
        </w:sectPr>
      </w:pPr>
    </w:p>
    <w:p w:rsidR="0096157A" w:rsidRDefault="007D75A3">
      <w:pPr>
        <w:pStyle w:val="Szvegtrzs"/>
        <w:spacing w:before="35"/>
      </w:pPr>
      <w:r>
        <w:lastRenderedPageBreak/>
        <w:t>FÖL/BESZ3 Compulsory report, 3rd year</w:t>
      </w:r>
    </w:p>
    <w:p w:rsidR="0096157A" w:rsidRDefault="007D75A3">
      <w:pPr>
        <w:pStyle w:val="Listaszerbekezds"/>
        <w:numPr>
          <w:ilvl w:val="0"/>
          <w:numId w:val="2"/>
        </w:numPr>
        <w:tabs>
          <w:tab w:val="left" w:pos="279"/>
        </w:tabs>
        <w:spacing w:before="182" w:line="403" w:lineRule="auto"/>
        <w:ind w:left="116" w:right="4889" w:firstLine="0"/>
      </w:pPr>
      <w:r>
        <w:t>credits, report, obligator</w:t>
      </w:r>
      <w:r>
        <w:t>y, non-repetable Teaching module (credits to be gained: 0 to 24): FÖL/OKT Teaching</w:t>
      </w:r>
      <w:r>
        <w:rPr>
          <w:spacing w:val="-4"/>
        </w:rPr>
        <w:t xml:space="preserve"> </w:t>
      </w:r>
      <w:r>
        <w:t>activity</w:t>
      </w:r>
    </w:p>
    <w:p w:rsidR="0096157A" w:rsidRDefault="007D75A3">
      <w:pPr>
        <w:pStyle w:val="Szvegtrzs"/>
        <w:spacing w:line="264" w:lineRule="exact"/>
      </w:pPr>
      <w:r>
        <w:t>1 credit/1 hour per week, teaching, optional, can be repeated</w:t>
      </w:r>
    </w:p>
    <w:p w:rsidR="0096157A" w:rsidRDefault="0096157A">
      <w:pPr>
        <w:pStyle w:val="Szvegtrzs"/>
        <w:ind w:left="0"/>
      </w:pPr>
    </w:p>
    <w:p w:rsidR="0096157A" w:rsidRDefault="0096157A">
      <w:pPr>
        <w:pStyle w:val="Szvegtrzs"/>
        <w:spacing w:before="9"/>
        <w:ind w:left="0"/>
        <w:rPr>
          <w:sz w:val="29"/>
        </w:rPr>
      </w:pPr>
    </w:p>
    <w:p w:rsidR="0096157A" w:rsidRDefault="007D75A3">
      <w:pPr>
        <w:pStyle w:val="Listaszerbekezds"/>
        <w:numPr>
          <w:ilvl w:val="0"/>
          <w:numId w:val="4"/>
        </w:numPr>
        <w:tabs>
          <w:tab w:val="left" w:pos="388"/>
        </w:tabs>
        <w:spacing w:before="0"/>
        <w:ind w:left="387" w:hanging="272"/>
      </w:pPr>
      <w:r>
        <w:rPr>
          <w:u w:val="single"/>
        </w:rPr>
        <w:t>CARTOGRAPHY -</w:t>
      </w:r>
      <w:r>
        <w:rPr>
          <w:spacing w:val="-3"/>
          <w:u w:val="single"/>
        </w:rPr>
        <w:t xml:space="preserve"> </w:t>
      </w:r>
      <w:r>
        <w:rPr>
          <w:u w:val="single"/>
        </w:rPr>
        <w:t>GEOINFORMATICS</w:t>
      </w:r>
    </w:p>
    <w:p w:rsidR="0096157A" w:rsidRDefault="0096157A">
      <w:pPr>
        <w:pStyle w:val="Szvegtrzs"/>
        <w:spacing w:before="2"/>
        <w:ind w:left="0"/>
        <w:rPr>
          <w:sz w:val="10"/>
        </w:rPr>
      </w:pPr>
    </w:p>
    <w:p w:rsidR="0096157A" w:rsidRDefault="007D75A3">
      <w:pPr>
        <w:pStyle w:val="Szvegtrzs"/>
        <w:spacing w:before="56"/>
      </w:pPr>
      <w:r>
        <w:t>Head of Programme: Prof. László Zentai</w:t>
      </w:r>
    </w:p>
    <w:p w:rsidR="0096157A" w:rsidRDefault="007D75A3">
      <w:pPr>
        <w:pStyle w:val="Szvegtrzs"/>
        <w:spacing w:before="184" w:line="400" w:lineRule="auto"/>
        <w:ind w:right="1721"/>
      </w:pPr>
      <w:r>
        <w:t>Training Module, courses (36 compulsory credits from courses in first 4 semesters): FÖL/3/1 Map design and editing</w:t>
      </w:r>
    </w:p>
    <w:p w:rsidR="0096157A" w:rsidRDefault="007D75A3">
      <w:pPr>
        <w:pStyle w:val="Szvegtrzs"/>
        <w:spacing w:before="3" w:line="400" w:lineRule="auto"/>
        <w:ind w:right="4970"/>
      </w:pPr>
      <w:r>
        <w:t>6 credits, theoretical, optional, non-repeatable FÖL/3/2 Thematic cartography</w:t>
      </w:r>
    </w:p>
    <w:p w:rsidR="0096157A" w:rsidRDefault="007D75A3">
      <w:pPr>
        <w:pStyle w:val="Szvegtrzs"/>
        <w:spacing w:line="403" w:lineRule="auto"/>
        <w:ind w:right="4970"/>
      </w:pPr>
      <w:r>
        <w:t>6 credits, theoretical, optional, non-repeatable FÖL/3/3 Map pr</w:t>
      </w:r>
      <w:r>
        <w:t>ojections in GIS 1</w:t>
      </w:r>
    </w:p>
    <w:p w:rsidR="0096157A" w:rsidRDefault="007D75A3">
      <w:pPr>
        <w:pStyle w:val="Szvegtrzs"/>
        <w:spacing w:line="403" w:lineRule="auto"/>
        <w:ind w:right="4895"/>
      </w:pPr>
      <w:r>
        <w:t>6 credits, theoretical, optional, non-repeatable FÖL/3/4 Research on the history of cartography 6 credits, theoretical, optional,</w:t>
      </w:r>
      <w:r>
        <w:rPr>
          <w:spacing w:val="-7"/>
        </w:rPr>
        <w:t xml:space="preserve"> </w:t>
      </w:r>
      <w:r>
        <w:t>non-repeatable</w:t>
      </w:r>
    </w:p>
    <w:p w:rsidR="0096157A" w:rsidRDefault="007D75A3">
      <w:pPr>
        <w:pStyle w:val="Szvegtrzs"/>
        <w:spacing w:line="400" w:lineRule="auto"/>
        <w:ind w:right="4634"/>
      </w:pPr>
      <w:r>
        <w:t>FÖL/3/5 Fundamentals of Cartographic Modelling 6 credits, theoretical, optional, non-repeata</w:t>
      </w:r>
      <w:r>
        <w:t>ble FÖL/3/6 Optimal projections of geographic maps 1 6 credits, theoretical, optional, non-repeatable FÖL/3/7 Output-oriented digital cartography</w:t>
      </w:r>
      <w:r>
        <w:rPr>
          <w:spacing w:val="-5"/>
        </w:rPr>
        <w:t xml:space="preserve"> </w:t>
      </w:r>
      <w:r>
        <w:t>1</w:t>
      </w:r>
    </w:p>
    <w:p w:rsidR="0096157A" w:rsidRDefault="007D75A3">
      <w:pPr>
        <w:pStyle w:val="Szvegtrzs"/>
        <w:spacing w:before="3" w:line="400" w:lineRule="auto"/>
        <w:ind w:right="4970"/>
      </w:pPr>
      <w:r>
        <w:t>6 credits, theoretical, optional, non-repeatable FÖL/3/8 Digital filtering methods in GIS</w:t>
      </w:r>
    </w:p>
    <w:p w:rsidR="0096157A" w:rsidRDefault="007D75A3">
      <w:pPr>
        <w:pStyle w:val="Szvegtrzs"/>
        <w:spacing w:before="3" w:line="400" w:lineRule="auto"/>
        <w:ind w:right="4970"/>
      </w:pPr>
      <w:r>
        <w:t>6 credits, theoret</w:t>
      </w:r>
      <w:r>
        <w:t>ical, optional, non-repeatable FÖL/3/9 Map-based animations on the Web</w:t>
      </w:r>
    </w:p>
    <w:p w:rsidR="0096157A" w:rsidRDefault="007D75A3">
      <w:pPr>
        <w:pStyle w:val="Szvegtrzs"/>
        <w:spacing w:before="1"/>
      </w:pPr>
      <w:r>
        <w:t>6 credits, theoretical, optional,</w:t>
      </w:r>
      <w:r>
        <w:rPr>
          <w:spacing w:val="-8"/>
        </w:rPr>
        <w:t xml:space="preserve"> </w:t>
      </w:r>
      <w:r>
        <w:t>non-repeatable</w:t>
      </w:r>
    </w:p>
    <w:p w:rsidR="0096157A" w:rsidRDefault="007D75A3">
      <w:pPr>
        <w:pStyle w:val="Szvegtrzs"/>
        <w:spacing w:before="182" w:line="400" w:lineRule="auto"/>
        <w:ind w:right="3739"/>
      </w:pPr>
      <w:r>
        <w:t>FÖL/3/10 Hungarian geographic names on foreign languages 6 credits, theoretical, optional,</w:t>
      </w:r>
      <w:r>
        <w:rPr>
          <w:spacing w:val="-3"/>
        </w:rPr>
        <w:t xml:space="preserve"> </w:t>
      </w:r>
      <w:r>
        <w:t>non-repeatable</w:t>
      </w:r>
    </w:p>
    <w:p w:rsidR="0096157A" w:rsidRDefault="007D75A3">
      <w:pPr>
        <w:pStyle w:val="Szvegtrzs"/>
        <w:spacing w:before="4"/>
      </w:pPr>
      <w:r>
        <w:t>FÖL/3/11 Geological mapping</w:t>
      </w:r>
    </w:p>
    <w:p w:rsidR="0096157A" w:rsidRDefault="007D75A3">
      <w:pPr>
        <w:pStyle w:val="Szvegtrzs"/>
        <w:spacing w:before="180"/>
      </w:pPr>
      <w:r>
        <w:t xml:space="preserve">6 </w:t>
      </w:r>
      <w:r>
        <w:t>credits, theoretical, optional, non-repeatable</w:t>
      </w:r>
    </w:p>
    <w:p w:rsidR="0096157A" w:rsidRDefault="0096157A">
      <w:pPr>
        <w:sectPr w:rsidR="0096157A">
          <w:pgSz w:w="11910" w:h="16840"/>
          <w:pgMar w:top="1360" w:right="1320" w:bottom="1200" w:left="1300" w:header="0" w:footer="1000" w:gutter="0"/>
          <w:cols w:space="708"/>
        </w:sectPr>
      </w:pPr>
    </w:p>
    <w:p w:rsidR="0096157A" w:rsidRDefault="007D75A3">
      <w:pPr>
        <w:pStyle w:val="Szvegtrzs"/>
        <w:spacing w:before="35"/>
      </w:pPr>
      <w:r>
        <w:lastRenderedPageBreak/>
        <w:t>FÖL/3/12 Chapters on Geographic names</w:t>
      </w:r>
    </w:p>
    <w:p w:rsidR="0096157A" w:rsidRDefault="007D75A3">
      <w:pPr>
        <w:pStyle w:val="Szvegtrzs"/>
        <w:spacing w:before="182"/>
      </w:pPr>
      <w:r>
        <w:t>6 credits, theoretical, optional,</w:t>
      </w:r>
      <w:r>
        <w:rPr>
          <w:spacing w:val="-10"/>
        </w:rPr>
        <w:t xml:space="preserve"> </w:t>
      </w:r>
      <w:r>
        <w:t>non-repeatable</w:t>
      </w:r>
    </w:p>
    <w:p w:rsidR="0096157A" w:rsidRDefault="007D75A3">
      <w:pPr>
        <w:pStyle w:val="Szvegtrzs"/>
        <w:spacing w:before="181" w:line="403" w:lineRule="auto"/>
        <w:ind w:right="2249"/>
      </w:pPr>
      <w:r>
        <w:t>FÖL/3/13 Hungarian topographic maps since the First Military Survey to 1950 6 credits, theoretical, opti</w:t>
      </w:r>
      <w:r>
        <w:t>onal,</w:t>
      </w:r>
      <w:r>
        <w:rPr>
          <w:spacing w:val="-3"/>
        </w:rPr>
        <w:t xml:space="preserve"> </w:t>
      </w:r>
      <w:r>
        <w:t>non-repeatable</w:t>
      </w:r>
    </w:p>
    <w:p w:rsidR="0096157A" w:rsidRDefault="007D75A3">
      <w:pPr>
        <w:pStyle w:val="Szvegtrzs"/>
        <w:spacing w:line="266" w:lineRule="exact"/>
      </w:pPr>
      <w:r>
        <w:t>FÖL/3/14 Hungarian cartography 1528-1709</w:t>
      </w:r>
    </w:p>
    <w:p w:rsidR="0096157A" w:rsidRDefault="007D75A3">
      <w:pPr>
        <w:pStyle w:val="Szvegtrzs"/>
        <w:spacing w:before="182"/>
        <w:jc w:val="both"/>
      </w:pPr>
      <w:r>
        <w:t>6 credits, theoretical, optional,</w:t>
      </w:r>
      <w:r>
        <w:rPr>
          <w:spacing w:val="-9"/>
        </w:rPr>
        <w:t xml:space="preserve"> </w:t>
      </w:r>
      <w:r>
        <w:t>non-repeatable</w:t>
      </w:r>
    </w:p>
    <w:p w:rsidR="0096157A" w:rsidRDefault="007D75A3">
      <w:pPr>
        <w:pStyle w:val="Szvegtrzs"/>
        <w:spacing w:before="180" w:line="400" w:lineRule="auto"/>
        <w:ind w:right="3378"/>
        <w:jc w:val="both"/>
      </w:pPr>
      <w:r>
        <w:t>FÖL/3/15 Application of map-based informatics in earth sciences 6 credits, theoretical, optional,</w:t>
      </w:r>
      <w:r>
        <w:rPr>
          <w:spacing w:val="-3"/>
        </w:rPr>
        <w:t xml:space="preserve"> </w:t>
      </w:r>
      <w:r>
        <w:t>non-repeatable</w:t>
      </w:r>
    </w:p>
    <w:p w:rsidR="0096157A" w:rsidRDefault="007D75A3">
      <w:pPr>
        <w:pStyle w:val="Szvegtrzs"/>
        <w:spacing w:before="4" w:line="403" w:lineRule="auto"/>
        <w:ind w:right="4975"/>
        <w:jc w:val="both"/>
      </w:pPr>
      <w:r>
        <w:t>FÖL/3/16 Cartography in the History of science 6 credits, theoretical, optional, non-repeatable FÖL/3/17 Maps in environmental sciences</w:t>
      </w:r>
    </w:p>
    <w:p w:rsidR="0096157A" w:rsidRDefault="007D75A3">
      <w:pPr>
        <w:pStyle w:val="Szvegtrzs"/>
        <w:spacing w:line="400" w:lineRule="auto"/>
        <w:ind w:right="4982"/>
        <w:jc w:val="both"/>
      </w:pPr>
      <w:r>
        <w:t>6 credits, theoretical, optional, non-repeatable FÖL/3/18 GIS softwares</w:t>
      </w:r>
    </w:p>
    <w:p w:rsidR="0096157A" w:rsidRDefault="007D75A3">
      <w:pPr>
        <w:pStyle w:val="Szvegtrzs"/>
        <w:spacing w:line="400" w:lineRule="auto"/>
        <w:ind w:right="4982"/>
        <w:jc w:val="both"/>
      </w:pPr>
      <w:r>
        <w:t>6 credits, theoretical, optional, non-repeatable</w:t>
      </w:r>
      <w:r>
        <w:t xml:space="preserve"> FÖL/3/19 Satellite navigation systems</w:t>
      </w:r>
    </w:p>
    <w:p w:rsidR="0096157A" w:rsidRDefault="007D75A3">
      <w:pPr>
        <w:pStyle w:val="Szvegtrzs"/>
        <w:spacing w:before="2" w:line="400" w:lineRule="auto"/>
        <w:ind w:right="4982"/>
        <w:jc w:val="both"/>
      </w:pPr>
      <w:r>
        <w:t>6 credits, theoretical, optional, non-repeatable FÖL/3/20 Cartographic paradigms</w:t>
      </w:r>
    </w:p>
    <w:p w:rsidR="0096157A" w:rsidRDefault="007D75A3">
      <w:pPr>
        <w:pStyle w:val="Szvegtrzs"/>
        <w:spacing w:before="3" w:line="400" w:lineRule="auto"/>
        <w:ind w:right="4938"/>
        <w:jc w:val="both"/>
      </w:pPr>
      <w:r>
        <w:t>6 credits, theoretical, optional, non-repeatable FÖL/3/21 Map-based animations on the web 2. 6 credits, theoretical, optional, non-repea</w:t>
      </w:r>
      <w:r>
        <w:t>table FÖL/3/22 Map design and editing II (Globes)</w:t>
      </w:r>
    </w:p>
    <w:p w:rsidR="0096157A" w:rsidRDefault="007D75A3">
      <w:pPr>
        <w:pStyle w:val="Szvegtrzs"/>
        <w:spacing w:before="3" w:line="403" w:lineRule="auto"/>
        <w:ind w:right="4839"/>
      </w:pPr>
      <w:r>
        <w:t>6 credits, theoretical, optional, non-repeatable FÖL/3/23 Output-oriented digital cartography 2. 6 credits, theoretical, optional,</w:t>
      </w:r>
      <w:r>
        <w:rPr>
          <w:spacing w:val="-6"/>
        </w:rPr>
        <w:t xml:space="preserve"> </w:t>
      </w:r>
      <w:r>
        <w:t>non-repeatable</w:t>
      </w:r>
    </w:p>
    <w:p w:rsidR="0096157A" w:rsidRDefault="007D75A3">
      <w:pPr>
        <w:pStyle w:val="Szvegtrzs"/>
        <w:spacing w:line="400" w:lineRule="auto"/>
        <w:ind w:right="2619"/>
      </w:pPr>
      <w:r>
        <w:t>FÖL/3/25 The art of map printing – development of printing t</w:t>
      </w:r>
      <w:r>
        <w:t>echnologies 6 credits, theoretical, optional,</w:t>
      </w:r>
      <w:r>
        <w:rPr>
          <w:spacing w:val="-3"/>
        </w:rPr>
        <w:t xml:space="preserve"> </w:t>
      </w:r>
      <w:r>
        <w:t>non-repeatable</w:t>
      </w:r>
    </w:p>
    <w:p w:rsidR="0096157A" w:rsidRDefault="007D75A3">
      <w:pPr>
        <w:pStyle w:val="Szvegtrzs"/>
      </w:pPr>
      <w:r>
        <w:t>FÖL/3/26 Map projections in GIS 2</w:t>
      </w:r>
    </w:p>
    <w:p w:rsidR="0096157A" w:rsidRDefault="007D75A3">
      <w:pPr>
        <w:pStyle w:val="Szvegtrzs"/>
        <w:spacing w:before="182" w:line="403" w:lineRule="auto"/>
        <w:ind w:right="4522"/>
      </w:pPr>
      <w:r>
        <w:t>6 credits, theoretical, optional, non-repeatable FÖL/3/27 Optimal projections of geographic maps 2 6 credits, theoretical, optional, non-repeatable</w:t>
      </w:r>
    </w:p>
    <w:p w:rsidR="0096157A" w:rsidRDefault="007D75A3">
      <w:pPr>
        <w:pStyle w:val="Szvegtrzs"/>
        <w:spacing w:line="264" w:lineRule="exact"/>
      </w:pPr>
      <w:r>
        <w:t xml:space="preserve">FÖL/3/28 The </w:t>
      </w:r>
      <w:r>
        <w:t>GIS background of 3D geological modelling</w:t>
      </w:r>
    </w:p>
    <w:p w:rsidR="0096157A" w:rsidRDefault="0096157A">
      <w:pPr>
        <w:spacing w:line="264" w:lineRule="exact"/>
        <w:sectPr w:rsidR="0096157A">
          <w:pgSz w:w="11910" w:h="16840"/>
          <w:pgMar w:top="1360" w:right="1320" w:bottom="1200" w:left="1300" w:header="0" w:footer="1000" w:gutter="0"/>
          <w:cols w:space="708"/>
        </w:sectPr>
      </w:pPr>
    </w:p>
    <w:p w:rsidR="0096157A" w:rsidRDefault="007D75A3">
      <w:pPr>
        <w:pStyle w:val="Szvegtrzs"/>
        <w:spacing w:before="35" w:line="403" w:lineRule="auto"/>
        <w:ind w:right="4933"/>
      </w:pPr>
      <w:r>
        <w:lastRenderedPageBreak/>
        <w:t>6 credits, theoretical, optional, non-repeatable FÖL/3/29 New technologies in webcartography 6 credits, practice, optional, non-repeatable FÖL/3/30P High precision GNSS measurements 6 credits, pra</w:t>
      </w:r>
      <w:r>
        <w:t>ctice, optional, non-repeatable</w:t>
      </w:r>
    </w:p>
    <w:p w:rsidR="0096157A" w:rsidRDefault="007D75A3">
      <w:pPr>
        <w:pStyle w:val="Szvegtrzs"/>
        <w:spacing w:line="400" w:lineRule="auto"/>
        <w:ind w:right="4357"/>
      </w:pPr>
      <w:r>
        <w:t>FÖL/3/30 Renaissance Cosmography and Cartography 6 credits, theoretical, optional, non-repeatable FÖL/3/31 Cognitive cartography and geovisualization 6 credits, practice, optional, non-repeatable FÖL/3/32 Thematic maps in</w:t>
      </w:r>
      <w:r>
        <w:rPr>
          <w:spacing w:val="-5"/>
        </w:rPr>
        <w:t xml:space="preserve"> </w:t>
      </w:r>
      <w:r>
        <w:t>GI</w:t>
      </w:r>
      <w:r>
        <w:t>S</w:t>
      </w:r>
    </w:p>
    <w:p w:rsidR="0096157A" w:rsidRDefault="007D75A3">
      <w:pPr>
        <w:pStyle w:val="Szvegtrzs"/>
        <w:spacing w:before="2" w:line="400" w:lineRule="auto"/>
        <w:ind w:right="4970"/>
      </w:pPr>
      <w:r>
        <w:t>6 credits, theoretical, optional, non-repeatable Föl/3/33 Quaternary Geochronology</w:t>
      </w:r>
    </w:p>
    <w:p w:rsidR="0096157A" w:rsidRDefault="007D75A3">
      <w:pPr>
        <w:pStyle w:val="Szvegtrzs"/>
        <w:spacing w:before="1"/>
      </w:pPr>
      <w:r>
        <w:t>6 credits, theory, optional, no repetition</w:t>
      </w:r>
    </w:p>
    <w:p w:rsidR="0096157A" w:rsidRDefault="0096157A">
      <w:pPr>
        <w:pStyle w:val="Szvegtrzs"/>
        <w:ind w:left="0"/>
      </w:pPr>
    </w:p>
    <w:p w:rsidR="0096157A" w:rsidRDefault="0096157A">
      <w:pPr>
        <w:pStyle w:val="Szvegtrzs"/>
        <w:spacing w:before="8"/>
        <w:ind w:left="0"/>
        <w:rPr>
          <w:sz w:val="29"/>
        </w:rPr>
      </w:pPr>
    </w:p>
    <w:p w:rsidR="0096157A" w:rsidRDefault="007D75A3">
      <w:pPr>
        <w:pStyle w:val="Szvegtrzs"/>
        <w:spacing w:line="403" w:lineRule="auto"/>
        <w:ind w:right="1925"/>
      </w:pPr>
      <w:r>
        <w:t>FÖL/RK-KV Study in another institution of higher education, credit transfer  Credit can be gained from study in and credit transfer from another institution</w:t>
      </w:r>
      <w:r>
        <w:rPr>
          <w:spacing w:val="-23"/>
        </w:rPr>
        <w:t xml:space="preserve"> </w:t>
      </w:r>
      <w:r>
        <w:t>of</w:t>
      </w:r>
    </w:p>
    <w:p w:rsidR="0096157A" w:rsidRDefault="007D75A3">
      <w:pPr>
        <w:pStyle w:val="Szvegtrzs"/>
        <w:spacing w:line="403" w:lineRule="auto"/>
        <w:ind w:right="1478"/>
      </w:pPr>
      <w:r>
        <w:t>higher education (authorised to offer PhD education) with previous allowance of the Council of t</w:t>
      </w:r>
      <w:r>
        <w:t>he Doctorate School and after acceptance of the achievement proved with document. Courses offered by programmes of the Doctoral School of Earth Sciences or other Doctoral Schools at Eötvös Loránd University can be taken and absolved, in case they are relev</w:t>
      </w:r>
      <w:r>
        <w:t>ant for the PhD student’s research topic.</w:t>
      </w:r>
    </w:p>
    <w:p w:rsidR="0096157A" w:rsidRDefault="0096157A">
      <w:pPr>
        <w:pStyle w:val="Szvegtrzs"/>
        <w:ind w:left="0"/>
      </w:pPr>
    </w:p>
    <w:p w:rsidR="0096157A" w:rsidRDefault="007D75A3">
      <w:pPr>
        <w:pStyle w:val="Heading2"/>
        <w:spacing w:before="175"/>
      </w:pPr>
      <w:r>
        <w:t>Research module:</w:t>
      </w:r>
    </w:p>
    <w:p w:rsidR="0096157A" w:rsidRDefault="007D75A3">
      <w:pPr>
        <w:pStyle w:val="Szvegtrzs"/>
        <w:spacing w:before="180"/>
      </w:pPr>
      <w:r>
        <w:t>FÖL/K10 Steered</w:t>
      </w:r>
      <w:r>
        <w:rPr>
          <w:spacing w:val="-7"/>
        </w:rPr>
        <w:t xml:space="preserve"> </w:t>
      </w:r>
      <w:r>
        <w:t>research</w:t>
      </w:r>
    </w:p>
    <w:p w:rsidR="0096157A" w:rsidRDefault="007D75A3">
      <w:pPr>
        <w:pStyle w:val="Szvegtrzs"/>
        <w:spacing w:before="183" w:line="400" w:lineRule="auto"/>
        <w:ind w:right="4670" w:firstLine="707"/>
      </w:pPr>
      <w:r>
        <w:t>10 credits, obligatory-optional, repeatable FÖL/K15 Steered</w:t>
      </w:r>
      <w:r>
        <w:rPr>
          <w:spacing w:val="-1"/>
        </w:rPr>
        <w:t xml:space="preserve"> </w:t>
      </w:r>
      <w:r>
        <w:t>research</w:t>
      </w:r>
    </w:p>
    <w:p w:rsidR="0096157A" w:rsidRDefault="007D75A3">
      <w:pPr>
        <w:pStyle w:val="Szvegtrzs"/>
        <w:spacing w:line="403" w:lineRule="auto"/>
        <w:ind w:right="4670" w:firstLine="707"/>
      </w:pPr>
      <w:r>
        <w:t>15 credits, obligatory-optional, repeatable FÖL/K20 Steered</w:t>
      </w:r>
      <w:r>
        <w:rPr>
          <w:spacing w:val="-1"/>
        </w:rPr>
        <w:t xml:space="preserve"> </w:t>
      </w:r>
      <w:r>
        <w:t>research</w:t>
      </w:r>
    </w:p>
    <w:p w:rsidR="0096157A" w:rsidRDefault="007D75A3">
      <w:pPr>
        <w:pStyle w:val="Szvegtrzs"/>
        <w:spacing w:line="403" w:lineRule="auto"/>
        <w:ind w:right="4670" w:firstLine="707"/>
      </w:pPr>
      <w:r>
        <w:t xml:space="preserve">20 credits, obligatory-optional, </w:t>
      </w:r>
      <w:r>
        <w:t>repeatable FÖL/K25 Steered</w:t>
      </w:r>
      <w:r>
        <w:rPr>
          <w:spacing w:val="-1"/>
        </w:rPr>
        <w:t xml:space="preserve"> </w:t>
      </w:r>
      <w:r>
        <w:t>research</w:t>
      </w:r>
    </w:p>
    <w:p w:rsidR="0096157A" w:rsidRDefault="007D75A3">
      <w:pPr>
        <w:pStyle w:val="Szvegtrzs"/>
        <w:spacing w:line="267" w:lineRule="exact"/>
        <w:ind w:left="824"/>
      </w:pPr>
      <w:r>
        <w:t>25 credits, obligatory-optional, repeatable</w:t>
      </w:r>
    </w:p>
    <w:p w:rsidR="0096157A" w:rsidRDefault="0096157A">
      <w:pPr>
        <w:spacing w:line="267" w:lineRule="exact"/>
        <w:sectPr w:rsidR="0096157A">
          <w:pgSz w:w="11910" w:h="16840"/>
          <w:pgMar w:top="1360" w:right="1320" w:bottom="1200" w:left="1300" w:header="0" w:footer="1000" w:gutter="0"/>
          <w:cols w:space="708"/>
        </w:sectPr>
      </w:pPr>
    </w:p>
    <w:p w:rsidR="0096157A" w:rsidRDefault="007D75A3">
      <w:pPr>
        <w:pStyle w:val="Szvegtrzs"/>
        <w:spacing w:before="35" w:line="403" w:lineRule="auto"/>
        <w:ind w:left="824" w:right="2802" w:hanging="708"/>
      </w:pPr>
      <w:r>
        <w:lastRenderedPageBreak/>
        <w:t>FÖL/K30 Steered research – Only after successful complex examination 30 credits, obligatory-optional, repeatable</w:t>
      </w:r>
    </w:p>
    <w:p w:rsidR="0096157A" w:rsidRDefault="007D75A3">
      <w:pPr>
        <w:pStyle w:val="Szvegtrzs"/>
        <w:spacing w:line="266" w:lineRule="exact"/>
      </w:pPr>
      <w:r>
        <w:t>FÖL/K/PUB6 Publications</w:t>
      </w:r>
    </w:p>
    <w:p w:rsidR="0096157A" w:rsidRDefault="007D75A3">
      <w:pPr>
        <w:pStyle w:val="Szvegtrzs"/>
        <w:spacing w:before="182"/>
        <w:ind w:left="824"/>
      </w:pPr>
      <w:r>
        <w:t>6 credits, optional, repeatable</w:t>
      </w:r>
    </w:p>
    <w:p w:rsidR="0096157A" w:rsidRDefault="007D75A3">
      <w:pPr>
        <w:pStyle w:val="Szvegtrzs"/>
        <w:spacing w:before="183" w:line="256" w:lineRule="auto"/>
        <w:ind w:right="99"/>
      </w:pPr>
      <w:r>
        <w:t>Publication in the research field of the planned phD thesis, published in the semester, ducumented in the MTMT.</w:t>
      </w:r>
    </w:p>
    <w:p w:rsidR="0096157A" w:rsidRDefault="0096157A">
      <w:pPr>
        <w:pStyle w:val="Szvegtrzs"/>
        <w:ind w:left="0"/>
      </w:pPr>
    </w:p>
    <w:p w:rsidR="0096157A" w:rsidRDefault="0096157A">
      <w:pPr>
        <w:pStyle w:val="Szvegtrzs"/>
        <w:spacing w:before="3"/>
        <w:ind w:left="0"/>
        <w:rPr>
          <w:sz w:val="28"/>
        </w:rPr>
      </w:pPr>
    </w:p>
    <w:p w:rsidR="0096157A" w:rsidRDefault="007D75A3">
      <w:pPr>
        <w:pStyle w:val="Szvegtrzs"/>
      </w:pPr>
      <w:r>
        <w:t>FÖL/BESZ1 Compulsory report, 1st year</w:t>
      </w:r>
    </w:p>
    <w:p w:rsidR="0096157A" w:rsidRDefault="007D75A3">
      <w:pPr>
        <w:pStyle w:val="Listaszerbekezds"/>
        <w:numPr>
          <w:ilvl w:val="0"/>
          <w:numId w:val="1"/>
        </w:numPr>
        <w:tabs>
          <w:tab w:val="left" w:pos="279"/>
        </w:tabs>
        <w:spacing w:before="181"/>
      </w:pPr>
      <w:r>
        <w:t>credit, report, obligatory,</w:t>
      </w:r>
      <w:r>
        <w:rPr>
          <w:spacing w:val="-6"/>
        </w:rPr>
        <w:t xml:space="preserve"> </w:t>
      </w:r>
      <w:r>
        <w:t>non-repetable</w:t>
      </w:r>
    </w:p>
    <w:p w:rsidR="0096157A" w:rsidRDefault="007D75A3">
      <w:pPr>
        <w:pStyle w:val="Szvegtrzs"/>
        <w:spacing w:before="182" w:line="400" w:lineRule="auto"/>
        <w:ind w:right="1391"/>
      </w:pPr>
      <w:r>
        <w:t>FÖL/BESZ2 Compulsory report, 2</w:t>
      </w:r>
      <w:r>
        <w:t>nd year (in written form, requirement for the complex examination)</w:t>
      </w:r>
    </w:p>
    <w:p w:rsidR="0096157A" w:rsidRDefault="007D75A3">
      <w:pPr>
        <w:pStyle w:val="Listaszerbekezds"/>
        <w:numPr>
          <w:ilvl w:val="0"/>
          <w:numId w:val="1"/>
        </w:numPr>
        <w:tabs>
          <w:tab w:val="left" w:pos="279"/>
        </w:tabs>
        <w:spacing w:before="1" w:line="403" w:lineRule="auto"/>
        <w:ind w:left="116" w:right="5611" w:firstLine="0"/>
      </w:pPr>
      <w:r>
        <w:t>credits, obligatory, non-repetable FÖL/BESZ3 Compulsory report, 3rd</w:t>
      </w:r>
      <w:r>
        <w:rPr>
          <w:spacing w:val="-13"/>
        </w:rPr>
        <w:t xml:space="preserve"> </w:t>
      </w:r>
      <w:r>
        <w:t>year</w:t>
      </w:r>
    </w:p>
    <w:p w:rsidR="0096157A" w:rsidRDefault="007D75A3">
      <w:pPr>
        <w:pStyle w:val="Listaszerbekezds"/>
        <w:numPr>
          <w:ilvl w:val="0"/>
          <w:numId w:val="1"/>
        </w:numPr>
        <w:tabs>
          <w:tab w:val="left" w:pos="279"/>
        </w:tabs>
        <w:spacing w:before="0" w:line="403" w:lineRule="auto"/>
        <w:ind w:left="116" w:right="4891" w:firstLine="0"/>
      </w:pPr>
      <w:r>
        <w:t>credits, report, obligatory, non-repetable Teaching module (credits to be gained: 0 to</w:t>
      </w:r>
      <w:r>
        <w:rPr>
          <w:spacing w:val="-13"/>
        </w:rPr>
        <w:t xml:space="preserve"> </w:t>
      </w:r>
      <w:r>
        <w:t>24):</w:t>
      </w:r>
    </w:p>
    <w:p w:rsidR="0096157A" w:rsidRDefault="0096157A">
      <w:pPr>
        <w:pStyle w:val="Szvegtrzs"/>
        <w:ind w:left="0"/>
      </w:pPr>
    </w:p>
    <w:p w:rsidR="0096157A" w:rsidRDefault="007D75A3">
      <w:pPr>
        <w:pStyle w:val="Heading2"/>
        <w:spacing w:before="178"/>
      </w:pPr>
      <w:r>
        <w:t>FÖL/OKT Teaching activi</w:t>
      </w:r>
      <w:r>
        <w:t>ty</w:t>
      </w:r>
    </w:p>
    <w:p w:rsidR="0096157A" w:rsidRDefault="007D75A3">
      <w:pPr>
        <w:pStyle w:val="Szvegtrzs"/>
        <w:spacing w:before="181" w:line="400" w:lineRule="auto"/>
        <w:ind w:right="3648"/>
      </w:pPr>
      <w:r>
        <w:t>1 credit/1 hour per week, teaching, optional, can be repeated Course free from the programmes (in studies module):</w:t>
      </w:r>
    </w:p>
    <w:p w:rsidR="0096157A" w:rsidRDefault="007D75A3">
      <w:pPr>
        <w:pStyle w:val="Szvegtrzs"/>
        <w:spacing w:before="3" w:line="400" w:lineRule="auto"/>
        <w:ind w:right="2431"/>
      </w:pPr>
      <w:r>
        <w:t>FÖL/KVE Scientific course in foreign language held by foreign guest lecturer 6 credits, theory, optional, can be repeated</w:t>
      </w:r>
    </w:p>
    <w:p w:rsidR="0096157A" w:rsidRDefault="0096157A">
      <w:pPr>
        <w:pStyle w:val="Szvegtrzs"/>
        <w:ind w:left="0"/>
      </w:pPr>
    </w:p>
    <w:p w:rsidR="0096157A" w:rsidRDefault="007D75A3">
      <w:pPr>
        <w:pStyle w:val="Heading2"/>
        <w:spacing w:before="183"/>
      </w:pPr>
      <w:r>
        <w:t>REQUIREMENTS FOR AND CONTENT OF THE COMPLEX EXAMINATION</w:t>
      </w:r>
    </w:p>
    <w:p w:rsidR="0096157A" w:rsidRDefault="007D75A3">
      <w:pPr>
        <w:pStyle w:val="Szvegtrzs"/>
        <w:spacing w:before="181" w:line="403" w:lineRule="auto"/>
        <w:ind w:right="161"/>
      </w:pPr>
      <w:r>
        <w:t>The applicant shall attach to the application for the complex examination a factual summary of the study and research achievements that can be approved in the doctorate training, and the applicant’s r</w:t>
      </w:r>
      <w:r>
        <w:t>esearch plan.</w:t>
      </w:r>
    </w:p>
    <w:p w:rsidR="0096157A" w:rsidRDefault="007D75A3">
      <w:pPr>
        <w:pStyle w:val="Szvegtrzs"/>
        <w:spacing w:line="266" w:lineRule="exact"/>
      </w:pPr>
      <w:r>
        <w:t>The applicant has to pass oral examination in two subjects from the list below (categorised by</w:t>
      </w:r>
    </w:p>
    <w:p w:rsidR="0096157A" w:rsidRDefault="007D75A3">
      <w:pPr>
        <w:pStyle w:val="Szvegtrzs"/>
        <w:spacing w:before="182" w:line="259" w:lineRule="auto"/>
        <w:ind w:right="224"/>
      </w:pPr>
      <w:r>
        <w:t>research programmes), which are related to the research topic. These are selected on basis of the PhD student’s suggestion by the Council of the Do</w:t>
      </w:r>
      <w:r>
        <w:t>ctoral School, which puts it forward to the Disciplinary Doctoral Council. Both subjects have the same weight in evaluation. Suggested duration of the complex examination, including both subjects, is 120 minutes.</w:t>
      </w:r>
    </w:p>
    <w:p w:rsidR="0096157A" w:rsidRDefault="007D75A3">
      <w:pPr>
        <w:pStyle w:val="Szvegtrzs"/>
        <w:spacing w:before="158"/>
      </w:pPr>
      <w:r>
        <w:t>The complex examination is evaluated and it</w:t>
      </w:r>
      <w:r>
        <w:t>s theoretical part is taken into consideration in the final</w:t>
      </w:r>
    </w:p>
    <w:p w:rsidR="0096157A" w:rsidRDefault="0096157A">
      <w:pPr>
        <w:sectPr w:rsidR="0096157A">
          <w:pgSz w:w="11910" w:h="16840"/>
          <w:pgMar w:top="1360" w:right="1320" w:bottom="1200" w:left="1300" w:header="0" w:footer="1000" w:gutter="0"/>
          <w:cols w:space="708"/>
        </w:sectPr>
      </w:pPr>
    </w:p>
    <w:p w:rsidR="0096157A" w:rsidRDefault="007D75A3">
      <w:pPr>
        <w:pStyle w:val="Szvegtrzs"/>
        <w:spacing w:before="35" w:line="403" w:lineRule="auto"/>
        <w:ind w:right="633"/>
      </w:pPr>
      <w:r>
        <w:lastRenderedPageBreak/>
        <w:t>grade of the PhD according to the appendix for the Faculty of Science in the University Doctoral Regulation. The sum of the two grades gained for both subjects of the complex exa</w:t>
      </w:r>
      <w:r>
        <w:t>mination is expressed in percentage of the maximal value (10) and is converted to a four-grade scale.</w:t>
      </w:r>
    </w:p>
    <w:p w:rsidR="0096157A" w:rsidRDefault="0096157A">
      <w:pPr>
        <w:pStyle w:val="Szvegtrzs"/>
        <w:ind w:left="0"/>
      </w:pPr>
    </w:p>
    <w:p w:rsidR="0096157A" w:rsidRDefault="007D75A3">
      <w:pPr>
        <w:pStyle w:val="Heading2"/>
        <w:spacing w:before="178"/>
      </w:pPr>
      <w:r>
        <w:t>SUBJECTS OF THE STUDY PART OF THE COMPLEX EXAMINATION</w:t>
      </w:r>
    </w:p>
    <w:p w:rsidR="0096157A" w:rsidRDefault="007D75A3">
      <w:pPr>
        <w:pStyle w:val="Szvegtrzs"/>
        <w:spacing w:before="182"/>
      </w:pPr>
      <w:r>
        <w:t>Geography:</w:t>
      </w:r>
    </w:p>
    <w:p w:rsidR="0096157A" w:rsidRDefault="007D75A3">
      <w:pPr>
        <w:pStyle w:val="Listaszerbekezds"/>
        <w:numPr>
          <w:ilvl w:val="0"/>
          <w:numId w:val="6"/>
        </w:numPr>
        <w:tabs>
          <w:tab w:val="left" w:pos="301"/>
        </w:tabs>
        <w:ind w:left="300"/>
      </w:pPr>
      <w:r>
        <w:t>General physical</w:t>
      </w:r>
      <w:r>
        <w:rPr>
          <w:spacing w:val="-1"/>
        </w:rPr>
        <w:t xml:space="preserve"> </w:t>
      </w:r>
      <w:r>
        <w:t>geography</w:t>
      </w:r>
    </w:p>
    <w:p w:rsidR="0096157A" w:rsidRDefault="007D75A3">
      <w:pPr>
        <w:pStyle w:val="Listaszerbekezds"/>
        <w:numPr>
          <w:ilvl w:val="0"/>
          <w:numId w:val="6"/>
        </w:numPr>
        <w:tabs>
          <w:tab w:val="left" w:pos="301"/>
        </w:tabs>
        <w:spacing w:before="181"/>
        <w:ind w:left="300"/>
      </w:pPr>
      <w:r>
        <w:t>General human</w:t>
      </w:r>
      <w:r>
        <w:rPr>
          <w:spacing w:val="-2"/>
        </w:rPr>
        <w:t xml:space="preserve"> </w:t>
      </w:r>
      <w:r>
        <w:t>geography</w:t>
      </w:r>
    </w:p>
    <w:p w:rsidR="0096157A" w:rsidRDefault="007D75A3">
      <w:pPr>
        <w:pStyle w:val="Listaszerbekezds"/>
        <w:numPr>
          <w:ilvl w:val="0"/>
          <w:numId w:val="6"/>
        </w:numPr>
        <w:tabs>
          <w:tab w:val="left" w:pos="299"/>
        </w:tabs>
        <w:spacing w:before="183"/>
        <w:ind w:left="298" w:hanging="183"/>
      </w:pPr>
      <w:r>
        <w:t>Physical geography of Hungary and the Carpathian</w:t>
      </w:r>
      <w:r>
        <w:rPr>
          <w:spacing w:val="-10"/>
        </w:rPr>
        <w:t xml:space="preserve"> </w:t>
      </w:r>
      <w:r>
        <w:t>Basin</w:t>
      </w:r>
    </w:p>
    <w:p w:rsidR="0096157A" w:rsidRDefault="007D75A3">
      <w:pPr>
        <w:pStyle w:val="Listaszerbekezds"/>
        <w:numPr>
          <w:ilvl w:val="0"/>
          <w:numId w:val="6"/>
        </w:numPr>
        <w:tabs>
          <w:tab w:val="left" w:pos="301"/>
        </w:tabs>
        <w:ind w:left="300"/>
      </w:pPr>
      <w:r>
        <w:t>Human geography of</w:t>
      </w:r>
      <w:r>
        <w:rPr>
          <w:spacing w:val="-7"/>
        </w:rPr>
        <w:t xml:space="preserve"> </w:t>
      </w:r>
      <w:r>
        <w:t>Hungary</w:t>
      </w:r>
    </w:p>
    <w:p w:rsidR="0096157A" w:rsidRDefault="007D75A3">
      <w:pPr>
        <w:pStyle w:val="Listaszerbekezds"/>
        <w:numPr>
          <w:ilvl w:val="0"/>
          <w:numId w:val="6"/>
        </w:numPr>
        <w:tabs>
          <w:tab w:val="left" w:pos="301"/>
        </w:tabs>
        <w:spacing w:before="183"/>
        <w:ind w:left="300"/>
      </w:pPr>
      <w:r>
        <w:t>Regional physical</w:t>
      </w:r>
      <w:r>
        <w:rPr>
          <w:spacing w:val="-1"/>
        </w:rPr>
        <w:t xml:space="preserve"> </w:t>
      </w:r>
      <w:r>
        <w:t>geography</w:t>
      </w:r>
    </w:p>
    <w:p w:rsidR="0096157A" w:rsidRDefault="007D75A3">
      <w:pPr>
        <w:pStyle w:val="Listaszerbekezds"/>
        <w:numPr>
          <w:ilvl w:val="0"/>
          <w:numId w:val="6"/>
        </w:numPr>
        <w:tabs>
          <w:tab w:val="left" w:pos="301"/>
        </w:tabs>
        <w:ind w:left="300"/>
      </w:pPr>
      <w:r>
        <w:t>Regional human</w:t>
      </w:r>
      <w:r>
        <w:rPr>
          <w:spacing w:val="-2"/>
        </w:rPr>
        <w:t xml:space="preserve"> </w:t>
      </w:r>
      <w:r>
        <w:t>geography</w:t>
      </w:r>
    </w:p>
    <w:p w:rsidR="0096157A" w:rsidRDefault="007D75A3">
      <w:pPr>
        <w:pStyle w:val="Listaszerbekezds"/>
        <w:numPr>
          <w:ilvl w:val="0"/>
          <w:numId w:val="6"/>
        </w:numPr>
        <w:tabs>
          <w:tab w:val="left" w:pos="301"/>
        </w:tabs>
        <w:ind w:left="300"/>
      </w:pPr>
      <w:r>
        <w:t>Urban and regional</w:t>
      </w:r>
      <w:r>
        <w:rPr>
          <w:spacing w:val="-3"/>
        </w:rPr>
        <w:t xml:space="preserve"> </w:t>
      </w:r>
      <w:r>
        <w:t>development</w:t>
      </w:r>
    </w:p>
    <w:p w:rsidR="0096157A" w:rsidRDefault="007D75A3">
      <w:pPr>
        <w:pStyle w:val="Listaszerbekezds"/>
        <w:numPr>
          <w:ilvl w:val="0"/>
          <w:numId w:val="6"/>
        </w:numPr>
        <w:tabs>
          <w:tab w:val="left" w:pos="301"/>
        </w:tabs>
        <w:spacing w:before="183"/>
        <w:ind w:left="300"/>
      </w:pPr>
      <w:r>
        <w:t>Environmental</w:t>
      </w:r>
      <w:r>
        <w:rPr>
          <w:spacing w:val="-4"/>
        </w:rPr>
        <w:t xml:space="preserve"> </w:t>
      </w:r>
      <w:r>
        <w:t>geography</w:t>
      </w:r>
    </w:p>
    <w:p w:rsidR="0096157A" w:rsidRDefault="007D75A3">
      <w:pPr>
        <w:pStyle w:val="Listaszerbekezds"/>
        <w:numPr>
          <w:ilvl w:val="0"/>
          <w:numId w:val="6"/>
        </w:numPr>
        <w:tabs>
          <w:tab w:val="left" w:pos="301"/>
        </w:tabs>
        <w:ind w:left="300"/>
      </w:pPr>
      <w:r>
        <w:t>Regional science</w:t>
      </w:r>
    </w:p>
    <w:p w:rsidR="0096157A" w:rsidRDefault="007D75A3">
      <w:pPr>
        <w:pStyle w:val="Listaszerbekezds"/>
        <w:numPr>
          <w:ilvl w:val="0"/>
          <w:numId w:val="6"/>
        </w:numPr>
        <w:tabs>
          <w:tab w:val="left" w:pos="301"/>
        </w:tabs>
        <w:spacing w:before="183"/>
        <w:ind w:left="300"/>
      </w:pPr>
      <w:r>
        <w:t>Urban</w:t>
      </w:r>
      <w:r>
        <w:rPr>
          <w:spacing w:val="-2"/>
        </w:rPr>
        <w:t xml:space="preserve"> </w:t>
      </w:r>
      <w:r>
        <w:t>geography</w:t>
      </w:r>
    </w:p>
    <w:p w:rsidR="0096157A" w:rsidRDefault="007D75A3">
      <w:pPr>
        <w:pStyle w:val="Listaszerbekezds"/>
        <w:numPr>
          <w:ilvl w:val="0"/>
          <w:numId w:val="6"/>
        </w:numPr>
        <w:tabs>
          <w:tab w:val="left" w:pos="301"/>
        </w:tabs>
        <w:spacing w:before="181"/>
        <w:ind w:left="300"/>
      </w:pPr>
      <w:r>
        <w:t>History of</w:t>
      </w:r>
      <w:r>
        <w:rPr>
          <w:spacing w:val="-6"/>
        </w:rPr>
        <w:t xml:space="preserve"> </w:t>
      </w:r>
      <w:r>
        <w:t>geography</w:t>
      </w:r>
    </w:p>
    <w:p w:rsidR="0096157A" w:rsidRDefault="007D75A3">
      <w:pPr>
        <w:pStyle w:val="Listaszerbekezds"/>
        <w:numPr>
          <w:ilvl w:val="0"/>
          <w:numId w:val="6"/>
        </w:numPr>
        <w:tabs>
          <w:tab w:val="left" w:pos="299"/>
        </w:tabs>
        <w:spacing w:before="182"/>
        <w:ind w:left="298" w:hanging="183"/>
      </w:pPr>
      <w:r>
        <w:t>Methods of teaching</w:t>
      </w:r>
      <w:r>
        <w:rPr>
          <w:spacing w:val="-4"/>
        </w:rPr>
        <w:t xml:space="preserve"> </w:t>
      </w:r>
      <w:r>
        <w:t>geography</w:t>
      </w:r>
    </w:p>
    <w:p w:rsidR="0096157A" w:rsidRDefault="007D75A3">
      <w:pPr>
        <w:pStyle w:val="Listaszerbekezds"/>
        <w:numPr>
          <w:ilvl w:val="0"/>
          <w:numId w:val="6"/>
        </w:numPr>
        <w:tabs>
          <w:tab w:val="left" w:pos="301"/>
        </w:tabs>
        <w:ind w:left="300"/>
      </w:pPr>
      <w:r>
        <w:t>Ecology</w:t>
      </w:r>
    </w:p>
    <w:p w:rsidR="0096157A" w:rsidRDefault="007D75A3">
      <w:pPr>
        <w:pStyle w:val="Listaszerbekezds"/>
        <w:numPr>
          <w:ilvl w:val="0"/>
          <w:numId w:val="6"/>
        </w:numPr>
        <w:tabs>
          <w:tab w:val="left" w:pos="301"/>
        </w:tabs>
        <w:spacing w:before="181"/>
        <w:ind w:left="300"/>
      </w:pPr>
      <w:r>
        <w:t>Landscape</w:t>
      </w:r>
      <w:r>
        <w:rPr>
          <w:spacing w:val="-3"/>
        </w:rPr>
        <w:t xml:space="preserve"> </w:t>
      </w:r>
      <w:r>
        <w:t>ecology</w:t>
      </w:r>
    </w:p>
    <w:p w:rsidR="0096157A" w:rsidRDefault="007D75A3">
      <w:pPr>
        <w:pStyle w:val="Listaszerbekezds"/>
        <w:numPr>
          <w:ilvl w:val="0"/>
          <w:numId w:val="6"/>
        </w:numPr>
        <w:tabs>
          <w:tab w:val="left" w:pos="299"/>
        </w:tabs>
        <w:spacing w:before="182"/>
        <w:ind w:left="298" w:hanging="183"/>
      </w:pPr>
      <w:r>
        <w:t>Political</w:t>
      </w:r>
      <w:r>
        <w:rPr>
          <w:spacing w:val="-3"/>
        </w:rPr>
        <w:t xml:space="preserve"> </w:t>
      </w:r>
      <w:r>
        <w:t>geography</w:t>
      </w:r>
    </w:p>
    <w:p w:rsidR="0096157A" w:rsidRDefault="007D75A3">
      <w:pPr>
        <w:pStyle w:val="Listaszerbekezds"/>
        <w:numPr>
          <w:ilvl w:val="0"/>
          <w:numId w:val="6"/>
        </w:numPr>
        <w:tabs>
          <w:tab w:val="left" w:pos="301"/>
        </w:tabs>
        <w:spacing w:before="181"/>
        <w:ind w:left="300"/>
      </w:pPr>
      <w:r>
        <w:t>Urban</w:t>
      </w:r>
      <w:r>
        <w:rPr>
          <w:spacing w:val="-2"/>
        </w:rPr>
        <w:t xml:space="preserve"> </w:t>
      </w:r>
      <w:r>
        <w:t>sociology</w:t>
      </w:r>
    </w:p>
    <w:p w:rsidR="0096157A" w:rsidRDefault="007D75A3">
      <w:pPr>
        <w:pStyle w:val="Listaszerbekezds"/>
        <w:numPr>
          <w:ilvl w:val="0"/>
          <w:numId w:val="6"/>
        </w:numPr>
        <w:tabs>
          <w:tab w:val="left" w:pos="301"/>
        </w:tabs>
        <w:spacing w:before="183"/>
        <w:ind w:left="300"/>
      </w:pPr>
      <w:r>
        <w:t>Quaternary</w:t>
      </w:r>
      <w:r>
        <w:rPr>
          <w:spacing w:val="-3"/>
        </w:rPr>
        <w:t xml:space="preserve"> </w:t>
      </w:r>
      <w:r>
        <w:t>geography</w:t>
      </w:r>
    </w:p>
    <w:p w:rsidR="0096157A" w:rsidRDefault="007D75A3">
      <w:pPr>
        <w:pStyle w:val="Listaszerbekezds"/>
        <w:numPr>
          <w:ilvl w:val="0"/>
          <w:numId w:val="6"/>
        </w:numPr>
        <w:tabs>
          <w:tab w:val="left" w:pos="301"/>
        </w:tabs>
        <w:ind w:left="300"/>
      </w:pPr>
      <w:r>
        <w:t>Soil science, soil</w:t>
      </w:r>
      <w:r>
        <w:rPr>
          <w:spacing w:val="-4"/>
        </w:rPr>
        <w:t xml:space="preserve"> </w:t>
      </w:r>
      <w:r>
        <w:t>geography</w:t>
      </w:r>
    </w:p>
    <w:p w:rsidR="0096157A" w:rsidRDefault="007D75A3">
      <w:pPr>
        <w:pStyle w:val="Listaszerbekezds"/>
        <w:numPr>
          <w:ilvl w:val="0"/>
          <w:numId w:val="6"/>
        </w:numPr>
        <w:tabs>
          <w:tab w:val="left" w:pos="301"/>
        </w:tabs>
        <w:spacing w:before="183"/>
        <w:ind w:left="300"/>
      </w:pPr>
      <w:r>
        <w:t>GIS</w:t>
      </w:r>
    </w:p>
    <w:p w:rsidR="0096157A" w:rsidRDefault="007D75A3">
      <w:pPr>
        <w:pStyle w:val="Listaszerbekezds"/>
        <w:numPr>
          <w:ilvl w:val="0"/>
          <w:numId w:val="6"/>
        </w:numPr>
        <w:tabs>
          <w:tab w:val="left" w:pos="299"/>
        </w:tabs>
        <w:spacing w:line="400" w:lineRule="auto"/>
        <w:ind w:right="6420" w:firstLine="0"/>
      </w:pPr>
      <w:r>
        <w:t>Methods of regional analysis Meteorology:</w:t>
      </w:r>
    </w:p>
    <w:p w:rsidR="0096157A" w:rsidRDefault="007D75A3">
      <w:pPr>
        <w:pStyle w:val="Listaszerbekezds"/>
        <w:numPr>
          <w:ilvl w:val="0"/>
          <w:numId w:val="6"/>
        </w:numPr>
        <w:tabs>
          <w:tab w:val="left" w:pos="301"/>
        </w:tabs>
        <w:spacing w:before="3"/>
        <w:ind w:left="300"/>
      </w:pPr>
      <w:r>
        <w:t>Theoretical</w:t>
      </w:r>
      <w:r>
        <w:rPr>
          <w:spacing w:val="-4"/>
        </w:rPr>
        <w:t xml:space="preserve"> </w:t>
      </w:r>
      <w:r>
        <w:t>meteorology</w:t>
      </w:r>
    </w:p>
    <w:p w:rsidR="0096157A" w:rsidRDefault="007D75A3">
      <w:pPr>
        <w:pStyle w:val="Listaszerbekezds"/>
        <w:numPr>
          <w:ilvl w:val="0"/>
          <w:numId w:val="6"/>
        </w:numPr>
        <w:tabs>
          <w:tab w:val="left" w:pos="301"/>
        </w:tabs>
        <w:ind w:left="300"/>
      </w:pPr>
      <w:r>
        <w:t>Theoretical</w:t>
      </w:r>
      <w:r>
        <w:rPr>
          <w:spacing w:val="-4"/>
        </w:rPr>
        <w:t xml:space="preserve"> </w:t>
      </w:r>
      <w:r>
        <w:t>climatology</w:t>
      </w:r>
    </w:p>
    <w:p w:rsidR="0096157A" w:rsidRDefault="007D75A3">
      <w:pPr>
        <w:pStyle w:val="Listaszerbekezds"/>
        <w:numPr>
          <w:ilvl w:val="0"/>
          <w:numId w:val="6"/>
        </w:numPr>
        <w:tabs>
          <w:tab w:val="left" w:pos="301"/>
        </w:tabs>
        <w:spacing w:before="183"/>
        <w:ind w:left="300"/>
      </w:pPr>
      <w:r>
        <w:t>Athmospheric</w:t>
      </w:r>
      <w:r>
        <w:rPr>
          <w:spacing w:val="-1"/>
        </w:rPr>
        <w:t xml:space="preserve"> </w:t>
      </w:r>
      <w:r>
        <w:t>physiscs</w:t>
      </w:r>
    </w:p>
    <w:p w:rsidR="0096157A" w:rsidRDefault="007D75A3">
      <w:pPr>
        <w:pStyle w:val="Listaszerbekezds"/>
        <w:numPr>
          <w:ilvl w:val="0"/>
          <w:numId w:val="6"/>
        </w:numPr>
        <w:tabs>
          <w:tab w:val="left" w:pos="301"/>
        </w:tabs>
        <w:ind w:left="300"/>
      </w:pPr>
      <w:r>
        <w:t>Synoptic</w:t>
      </w:r>
      <w:r>
        <w:rPr>
          <w:spacing w:val="-3"/>
        </w:rPr>
        <w:t xml:space="preserve"> </w:t>
      </w:r>
      <w:r>
        <w:t>meteorology</w:t>
      </w:r>
    </w:p>
    <w:p w:rsidR="0096157A" w:rsidRDefault="0096157A">
      <w:pPr>
        <w:sectPr w:rsidR="0096157A">
          <w:pgSz w:w="11910" w:h="16840"/>
          <w:pgMar w:top="1360" w:right="1320" w:bottom="1200" w:left="1300" w:header="0" w:footer="1000" w:gutter="0"/>
          <w:cols w:space="708"/>
        </w:sectPr>
      </w:pPr>
    </w:p>
    <w:p w:rsidR="0096157A" w:rsidRDefault="007D75A3">
      <w:pPr>
        <w:pStyle w:val="Listaszerbekezds"/>
        <w:numPr>
          <w:ilvl w:val="0"/>
          <w:numId w:val="6"/>
        </w:numPr>
        <w:tabs>
          <w:tab w:val="left" w:pos="299"/>
        </w:tabs>
        <w:spacing w:before="35"/>
        <w:ind w:left="298" w:hanging="183"/>
      </w:pPr>
      <w:r>
        <w:lastRenderedPageBreak/>
        <w:t>Meteorology of environmental</w:t>
      </w:r>
      <w:r>
        <w:rPr>
          <w:spacing w:val="-8"/>
        </w:rPr>
        <w:t xml:space="preserve"> </w:t>
      </w:r>
      <w:r>
        <w:t>protection</w:t>
      </w:r>
    </w:p>
    <w:p w:rsidR="0096157A" w:rsidRDefault="007D75A3">
      <w:pPr>
        <w:pStyle w:val="Listaszerbekezds"/>
        <w:numPr>
          <w:ilvl w:val="0"/>
          <w:numId w:val="6"/>
        </w:numPr>
        <w:tabs>
          <w:tab w:val="left" w:pos="301"/>
        </w:tabs>
        <w:spacing w:before="182"/>
        <w:ind w:left="300"/>
      </w:pPr>
      <w:r>
        <w:t>Athmospheric</w:t>
      </w:r>
      <w:r>
        <w:rPr>
          <w:spacing w:val="-1"/>
        </w:rPr>
        <w:t xml:space="preserve"> </w:t>
      </w:r>
      <w:r>
        <w:t>chemistry</w:t>
      </w:r>
    </w:p>
    <w:p w:rsidR="0096157A" w:rsidRDefault="007D75A3">
      <w:pPr>
        <w:pStyle w:val="Listaszerbekezds"/>
        <w:numPr>
          <w:ilvl w:val="0"/>
          <w:numId w:val="6"/>
        </w:numPr>
        <w:tabs>
          <w:tab w:val="left" w:pos="299"/>
        </w:tabs>
        <w:spacing w:before="181"/>
        <w:ind w:left="298" w:hanging="183"/>
      </w:pPr>
      <w:r>
        <w:t>Dynamic</w:t>
      </w:r>
      <w:r>
        <w:rPr>
          <w:spacing w:val="-3"/>
        </w:rPr>
        <w:t xml:space="preserve"> </w:t>
      </w:r>
      <w:r>
        <w:t>modelling</w:t>
      </w:r>
    </w:p>
    <w:p w:rsidR="0096157A" w:rsidRDefault="007D75A3">
      <w:pPr>
        <w:pStyle w:val="Listaszerbekezds"/>
        <w:numPr>
          <w:ilvl w:val="0"/>
          <w:numId w:val="6"/>
        </w:numPr>
        <w:tabs>
          <w:tab w:val="left" w:pos="301"/>
        </w:tabs>
        <w:spacing w:before="182"/>
        <w:ind w:left="300"/>
      </w:pPr>
      <w:r>
        <w:t>Agrometeorology</w:t>
      </w:r>
    </w:p>
    <w:p w:rsidR="0096157A" w:rsidRDefault="007D75A3">
      <w:pPr>
        <w:pStyle w:val="Listaszerbekezds"/>
        <w:numPr>
          <w:ilvl w:val="0"/>
          <w:numId w:val="6"/>
        </w:numPr>
        <w:tabs>
          <w:tab w:val="left" w:pos="301"/>
        </w:tabs>
        <w:ind w:left="300"/>
      </w:pPr>
      <w:r>
        <w:t>Numerical</w:t>
      </w:r>
      <w:r>
        <w:rPr>
          <w:spacing w:val="-2"/>
        </w:rPr>
        <w:t xml:space="preserve"> </w:t>
      </w:r>
      <w:r>
        <w:t>prediction</w:t>
      </w:r>
    </w:p>
    <w:p w:rsidR="0096157A" w:rsidRDefault="007D75A3">
      <w:pPr>
        <w:pStyle w:val="Listaszerbekezds"/>
        <w:numPr>
          <w:ilvl w:val="0"/>
          <w:numId w:val="6"/>
        </w:numPr>
        <w:tabs>
          <w:tab w:val="left" w:pos="301"/>
        </w:tabs>
        <w:spacing w:before="183"/>
        <w:ind w:left="300"/>
      </w:pPr>
      <w:r>
        <w:t>Satellite</w:t>
      </w:r>
      <w:r>
        <w:rPr>
          <w:spacing w:val="-11"/>
        </w:rPr>
        <w:t xml:space="preserve"> </w:t>
      </w:r>
      <w:r>
        <w:t>meteorology</w:t>
      </w:r>
    </w:p>
    <w:p w:rsidR="0096157A" w:rsidRDefault="007D75A3">
      <w:pPr>
        <w:pStyle w:val="Listaszerbekezds"/>
        <w:numPr>
          <w:ilvl w:val="0"/>
          <w:numId w:val="6"/>
        </w:numPr>
        <w:tabs>
          <w:tab w:val="left" w:pos="301"/>
        </w:tabs>
        <w:ind w:left="300"/>
      </w:pPr>
      <w:r>
        <w:t>Climatology</w:t>
      </w:r>
    </w:p>
    <w:p w:rsidR="0096157A" w:rsidRDefault="007D75A3">
      <w:pPr>
        <w:pStyle w:val="Listaszerbekezds"/>
        <w:numPr>
          <w:ilvl w:val="0"/>
          <w:numId w:val="6"/>
        </w:numPr>
        <w:tabs>
          <w:tab w:val="left" w:pos="301"/>
        </w:tabs>
        <w:spacing w:before="181"/>
        <w:ind w:left="300"/>
      </w:pPr>
      <w:r>
        <w:t>Hidrometeorology</w:t>
      </w:r>
    </w:p>
    <w:p w:rsidR="0096157A" w:rsidRDefault="007D75A3">
      <w:pPr>
        <w:pStyle w:val="Listaszerbekezds"/>
        <w:numPr>
          <w:ilvl w:val="0"/>
          <w:numId w:val="6"/>
        </w:numPr>
        <w:tabs>
          <w:tab w:val="left" w:pos="299"/>
        </w:tabs>
        <w:spacing w:before="183" w:line="400" w:lineRule="auto"/>
        <w:ind w:right="6964" w:firstLine="0"/>
      </w:pPr>
      <w:r>
        <w:t>Micrometeorology Geology and</w:t>
      </w:r>
      <w:r>
        <w:rPr>
          <w:spacing w:val="-8"/>
        </w:rPr>
        <w:t xml:space="preserve"> </w:t>
      </w:r>
      <w:r>
        <w:t>geophysics:</w:t>
      </w:r>
    </w:p>
    <w:p w:rsidR="0096157A" w:rsidRDefault="007D75A3">
      <w:pPr>
        <w:pStyle w:val="Listaszerbekezds"/>
        <w:numPr>
          <w:ilvl w:val="0"/>
          <w:numId w:val="6"/>
        </w:numPr>
        <w:tabs>
          <w:tab w:val="left" w:pos="299"/>
        </w:tabs>
        <w:spacing w:before="3"/>
        <w:ind w:left="298" w:hanging="183"/>
      </w:pPr>
      <w:r>
        <w:t>Petrology</w:t>
      </w:r>
    </w:p>
    <w:p w:rsidR="0096157A" w:rsidRDefault="007D75A3">
      <w:pPr>
        <w:pStyle w:val="Listaszerbekezds"/>
        <w:numPr>
          <w:ilvl w:val="0"/>
          <w:numId w:val="6"/>
        </w:numPr>
        <w:tabs>
          <w:tab w:val="left" w:pos="301"/>
        </w:tabs>
        <w:ind w:left="300"/>
      </w:pPr>
      <w:r>
        <w:t>Geochemistry</w:t>
      </w:r>
    </w:p>
    <w:p w:rsidR="0096157A" w:rsidRDefault="007D75A3">
      <w:pPr>
        <w:pStyle w:val="Listaszerbekezds"/>
        <w:numPr>
          <w:ilvl w:val="0"/>
          <w:numId w:val="6"/>
        </w:numPr>
        <w:tabs>
          <w:tab w:val="left" w:pos="299"/>
        </w:tabs>
        <w:ind w:left="298" w:hanging="183"/>
      </w:pPr>
      <w:r>
        <w:t>Mineralogy</w:t>
      </w:r>
    </w:p>
    <w:p w:rsidR="0096157A" w:rsidRDefault="007D75A3">
      <w:pPr>
        <w:pStyle w:val="Listaszerbekezds"/>
        <w:numPr>
          <w:ilvl w:val="0"/>
          <w:numId w:val="6"/>
        </w:numPr>
        <w:tabs>
          <w:tab w:val="left" w:pos="301"/>
        </w:tabs>
        <w:spacing w:before="183"/>
        <w:ind w:left="300"/>
      </w:pPr>
      <w:r>
        <w:t>Ore geology</w:t>
      </w:r>
    </w:p>
    <w:p w:rsidR="0096157A" w:rsidRDefault="007D75A3">
      <w:pPr>
        <w:pStyle w:val="Listaszerbekezds"/>
        <w:numPr>
          <w:ilvl w:val="0"/>
          <w:numId w:val="6"/>
        </w:numPr>
        <w:tabs>
          <w:tab w:val="left" w:pos="299"/>
        </w:tabs>
        <w:ind w:left="298" w:hanging="183"/>
      </w:pPr>
      <w:r>
        <w:t>Paleontology</w:t>
      </w:r>
    </w:p>
    <w:p w:rsidR="0096157A" w:rsidRDefault="007D75A3">
      <w:pPr>
        <w:pStyle w:val="Listaszerbekezds"/>
        <w:numPr>
          <w:ilvl w:val="0"/>
          <w:numId w:val="6"/>
        </w:numPr>
        <w:tabs>
          <w:tab w:val="left" w:pos="299"/>
        </w:tabs>
        <w:spacing w:before="183"/>
        <w:ind w:left="298" w:hanging="183"/>
      </w:pPr>
      <w:r>
        <w:t>Paleobotany</w:t>
      </w:r>
    </w:p>
    <w:p w:rsidR="0096157A" w:rsidRDefault="007D75A3">
      <w:pPr>
        <w:pStyle w:val="Listaszerbekezds"/>
        <w:numPr>
          <w:ilvl w:val="0"/>
          <w:numId w:val="6"/>
        </w:numPr>
        <w:tabs>
          <w:tab w:val="left" w:pos="301"/>
        </w:tabs>
        <w:ind w:left="300"/>
      </w:pPr>
      <w:r>
        <w:t>History of</w:t>
      </w:r>
      <w:r>
        <w:rPr>
          <w:spacing w:val="-5"/>
        </w:rPr>
        <w:t xml:space="preserve"> </w:t>
      </w:r>
      <w:r>
        <w:t>Earth</w:t>
      </w:r>
    </w:p>
    <w:p w:rsidR="0096157A" w:rsidRDefault="007D75A3">
      <w:pPr>
        <w:pStyle w:val="Listaszerbekezds"/>
        <w:numPr>
          <w:ilvl w:val="0"/>
          <w:numId w:val="6"/>
        </w:numPr>
        <w:tabs>
          <w:tab w:val="left" w:pos="301"/>
        </w:tabs>
        <w:spacing w:before="183"/>
        <w:ind w:left="300"/>
      </w:pPr>
      <w:r>
        <w:t>Stratigraphy</w:t>
      </w:r>
    </w:p>
    <w:p w:rsidR="0096157A" w:rsidRDefault="007D75A3">
      <w:pPr>
        <w:pStyle w:val="Listaszerbekezds"/>
        <w:numPr>
          <w:ilvl w:val="0"/>
          <w:numId w:val="6"/>
        </w:numPr>
        <w:tabs>
          <w:tab w:val="left" w:pos="301"/>
        </w:tabs>
        <w:ind w:left="300"/>
      </w:pPr>
      <w:r>
        <w:t>General</w:t>
      </w:r>
      <w:r>
        <w:rPr>
          <w:spacing w:val="-1"/>
        </w:rPr>
        <w:t xml:space="preserve"> </w:t>
      </w:r>
      <w:r>
        <w:t>geology</w:t>
      </w:r>
    </w:p>
    <w:p w:rsidR="0096157A" w:rsidRDefault="007D75A3">
      <w:pPr>
        <w:pStyle w:val="Listaszerbekezds"/>
        <w:numPr>
          <w:ilvl w:val="0"/>
          <w:numId w:val="6"/>
        </w:numPr>
        <w:tabs>
          <w:tab w:val="left" w:pos="301"/>
        </w:tabs>
        <w:spacing w:before="181"/>
        <w:ind w:left="300"/>
      </w:pPr>
      <w:r>
        <w:t>Sedimentology</w:t>
      </w:r>
    </w:p>
    <w:p w:rsidR="0096157A" w:rsidRDefault="007D75A3">
      <w:pPr>
        <w:pStyle w:val="Listaszerbekezds"/>
        <w:numPr>
          <w:ilvl w:val="0"/>
          <w:numId w:val="6"/>
        </w:numPr>
        <w:tabs>
          <w:tab w:val="left" w:pos="301"/>
        </w:tabs>
        <w:spacing w:before="182"/>
        <w:ind w:left="300"/>
      </w:pPr>
      <w:r>
        <w:t>Regional</w:t>
      </w:r>
      <w:r>
        <w:rPr>
          <w:spacing w:val="-1"/>
        </w:rPr>
        <w:t xml:space="preserve"> </w:t>
      </w:r>
      <w:r>
        <w:t>geology</w:t>
      </w:r>
    </w:p>
    <w:p w:rsidR="0096157A" w:rsidRDefault="007D75A3">
      <w:pPr>
        <w:pStyle w:val="Listaszerbekezds"/>
        <w:numPr>
          <w:ilvl w:val="0"/>
          <w:numId w:val="6"/>
        </w:numPr>
        <w:tabs>
          <w:tab w:val="left" w:pos="301"/>
        </w:tabs>
        <w:spacing w:before="181"/>
        <w:ind w:left="300"/>
      </w:pPr>
      <w:r>
        <w:t>Geodynamics</w:t>
      </w:r>
    </w:p>
    <w:p w:rsidR="0096157A" w:rsidRDefault="007D75A3">
      <w:pPr>
        <w:pStyle w:val="Listaszerbekezds"/>
        <w:numPr>
          <w:ilvl w:val="0"/>
          <w:numId w:val="6"/>
        </w:numPr>
        <w:tabs>
          <w:tab w:val="left" w:pos="301"/>
        </w:tabs>
        <w:spacing w:before="183"/>
        <w:ind w:left="300"/>
      </w:pPr>
      <w:r>
        <w:t>Environmental</w:t>
      </w:r>
      <w:r>
        <w:rPr>
          <w:spacing w:val="-4"/>
        </w:rPr>
        <w:t xml:space="preserve"> </w:t>
      </w:r>
      <w:r>
        <w:t>geology</w:t>
      </w:r>
    </w:p>
    <w:p w:rsidR="0096157A" w:rsidRDefault="007D75A3">
      <w:pPr>
        <w:pStyle w:val="Listaszerbekezds"/>
        <w:numPr>
          <w:ilvl w:val="0"/>
          <w:numId w:val="6"/>
        </w:numPr>
        <w:tabs>
          <w:tab w:val="left" w:pos="301"/>
        </w:tabs>
        <w:ind w:left="300"/>
      </w:pPr>
      <w:r>
        <w:t>Hydrocarbon geology and basin</w:t>
      </w:r>
      <w:r>
        <w:rPr>
          <w:spacing w:val="-4"/>
        </w:rPr>
        <w:t xml:space="preserve"> </w:t>
      </w:r>
      <w:r>
        <w:t>analysis</w:t>
      </w:r>
    </w:p>
    <w:p w:rsidR="0096157A" w:rsidRDefault="007D75A3">
      <w:pPr>
        <w:pStyle w:val="Listaszerbekezds"/>
        <w:numPr>
          <w:ilvl w:val="0"/>
          <w:numId w:val="6"/>
        </w:numPr>
        <w:tabs>
          <w:tab w:val="left" w:pos="301"/>
        </w:tabs>
        <w:spacing w:before="183"/>
        <w:ind w:left="300"/>
      </w:pPr>
      <w:r>
        <w:t>Hydrogeology</w:t>
      </w:r>
    </w:p>
    <w:p w:rsidR="0096157A" w:rsidRDefault="007D75A3">
      <w:pPr>
        <w:pStyle w:val="Listaszerbekezds"/>
        <w:numPr>
          <w:ilvl w:val="0"/>
          <w:numId w:val="6"/>
        </w:numPr>
        <w:tabs>
          <w:tab w:val="left" w:pos="301"/>
        </w:tabs>
        <w:ind w:left="300"/>
      </w:pPr>
      <w:r>
        <w:t>Geomathematics and</w:t>
      </w:r>
      <w:r>
        <w:rPr>
          <w:spacing w:val="-2"/>
        </w:rPr>
        <w:t xml:space="preserve"> </w:t>
      </w:r>
      <w:r>
        <w:t>geostatistics</w:t>
      </w:r>
    </w:p>
    <w:p w:rsidR="0096157A" w:rsidRDefault="007D75A3">
      <w:pPr>
        <w:pStyle w:val="Listaszerbekezds"/>
        <w:numPr>
          <w:ilvl w:val="0"/>
          <w:numId w:val="6"/>
        </w:numPr>
        <w:tabs>
          <w:tab w:val="left" w:pos="301"/>
        </w:tabs>
        <w:ind w:left="300"/>
      </w:pPr>
      <w:r>
        <w:t>Geophysics (Gravity, Physical Geodesy, Geomagnetism, Seismology,</w:t>
      </w:r>
      <w:r>
        <w:rPr>
          <w:spacing w:val="-7"/>
        </w:rPr>
        <w:t xml:space="preserve"> </w:t>
      </w:r>
      <w:r>
        <w:t>Geothermics)</w:t>
      </w:r>
    </w:p>
    <w:p w:rsidR="0096157A" w:rsidRDefault="007D75A3">
      <w:pPr>
        <w:pStyle w:val="Listaszerbekezds"/>
        <w:numPr>
          <w:ilvl w:val="0"/>
          <w:numId w:val="6"/>
        </w:numPr>
        <w:tabs>
          <w:tab w:val="left" w:pos="299"/>
        </w:tabs>
        <w:spacing w:before="183"/>
        <w:ind w:left="298" w:hanging="183"/>
      </w:pPr>
      <w:r>
        <w:t>Mechanical structure, materials and dynamics of the</w:t>
      </w:r>
      <w:r>
        <w:rPr>
          <w:spacing w:val="-9"/>
        </w:rPr>
        <w:t xml:space="preserve"> </w:t>
      </w:r>
      <w:r>
        <w:t>Earth</w:t>
      </w:r>
    </w:p>
    <w:p w:rsidR="0096157A" w:rsidRDefault="007D75A3">
      <w:pPr>
        <w:pStyle w:val="Listaszerbekezds"/>
        <w:numPr>
          <w:ilvl w:val="0"/>
          <w:numId w:val="6"/>
        </w:numPr>
        <w:tabs>
          <w:tab w:val="left" w:pos="301"/>
        </w:tabs>
        <w:ind w:left="300"/>
      </w:pPr>
      <w:r>
        <w:t>Applied geophysics (near-surface</w:t>
      </w:r>
      <w:r>
        <w:rPr>
          <w:spacing w:val="-1"/>
        </w:rPr>
        <w:t xml:space="preserve"> </w:t>
      </w:r>
      <w:r>
        <w:t>geophysics)</w:t>
      </w:r>
    </w:p>
    <w:p w:rsidR="0096157A" w:rsidRDefault="007D75A3">
      <w:pPr>
        <w:pStyle w:val="Listaszerbekezds"/>
        <w:numPr>
          <w:ilvl w:val="0"/>
          <w:numId w:val="6"/>
        </w:numPr>
        <w:tabs>
          <w:tab w:val="left" w:pos="301"/>
        </w:tabs>
        <w:spacing w:before="183"/>
        <w:ind w:left="300"/>
      </w:pPr>
      <w:r>
        <w:t>Geophysical</w:t>
      </w:r>
      <w:r>
        <w:rPr>
          <w:spacing w:val="-1"/>
        </w:rPr>
        <w:t xml:space="preserve"> </w:t>
      </w:r>
      <w:r>
        <w:t>well-logging</w:t>
      </w:r>
    </w:p>
    <w:p w:rsidR="0096157A" w:rsidRDefault="007D75A3">
      <w:pPr>
        <w:pStyle w:val="Listaszerbekezds"/>
        <w:numPr>
          <w:ilvl w:val="0"/>
          <w:numId w:val="6"/>
        </w:numPr>
        <w:tabs>
          <w:tab w:val="left" w:pos="301"/>
        </w:tabs>
        <w:ind w:left="300"/>
      </w:pPr>
      <w:r>
        <w:t>Geomagnetism and the physics of the Upper</w:t>
      </w:r>
      <w:r>
        <w:rPr>
          <w:spacing w:val="-4"/>
        </w:rPr>
        <w:t xml:space="preserve"> </w:t>
      </w:r>
      <w:r>
        <w:t>Atmosphere</w:t>
      </w:r>
    </w:p>
    <w:p w:rsidR="0096157A" w:rsidRDefault="0096157A">
      <w:pPr>
        <w:sectPr w:rsidR="0096157A">
          <w:pgSz w:w="11910" w:h="16840"/>
          <w:pgMar w:top="1360" w:right="1320" w:bottom="1200" w:left="1300" w:header="0" w:footer="1000" w:gutter="0"/>
          <w:cols w:space="708"/>
        </w:sectPr>
      </w:pPr>
    </w:p>
    <w:p w:rsidR="0096157A" w:rsidRDefault="007D75A3">
      <w:pPr>
        <w:pStyle w:val="Listaszerbekezds"/>
        <w:numPr>
          <w:ilvl w:val="0"/>
          <w:numId w:val="6"/>
        </w:numPr>
        <w:tabs>
          <w:tab w:val="left" w:pos="301"/>
        </w:tabs>
        <w:spacing w:before="35" w:line="403" w:lineRule="auto"/>
        <w:ind w:right="6011" w:firstLine="0"/>
      </w:pPr>
      <w:r>
        <w:lastRenderedPageBreak/>
        <w:t xml:space="preserve">Geophyisical methods in </w:t>
      </w:r>
      <w:r>
        <w:rPr>
          <w:spacing w:val="-3"/>
        </w:rPr>
        <w:t xml:space="preserve">Geology </w:t>
      </w:r>
      <w:r>
        <w:t>Cartography and</w:t>
      </w:r>
      <w:r>
        <w:rPr>
          <w:spacing w:val="-6"/>
        </w:rPr>
        <w:t xml:space="preserve"> </w:t>
      </w:r>
      <w:r>
        <w:t>geoinformatics:</w:t>
      </w:r>
    </w:p>
    <w:p w:rsidR="0096157A" w:rsidRDefault="007D75A3">
      <w:pPr>
        <w:pStyle w:val="Listaszerbekezds"/>
        <w:numPr>
          <w:ilvl w:val="0"/>
          <w:numId w:val="6"/>
        </w:numPr>
        <w:tabs>
          <w:tab w:val="left" w:pos="299"/>
        </w:tabs>
        <w:spacing w:before="0" w:line="266" w:lineRule="exact"/>
        <w:ind w:left="298" w:hanging="183"/>
      </w:pPr>
      <w:r>
        <w:t>Map design and</w:t>
      </w:r>
      <w:r>
        <w:rPr>
          <w:spacing w:val="-6"/>
        </w:rPr>
        <w:t xml:space="preserve"> </w:t>
      </w:r>
      <w:r>
        <w:t>map-making</w:t>
      </w:r>
    </w:p>
    <w:p w:rsidR="0096157A" w:rsidRDefault="007D75A3">
      <w:pPr>
        <w:pStyle w:val="Listaszerbekezds"/>
        <w:numPr>
          <w:ilvl w:val="0"/>
          <w:numId w:val="6"/>
        </w:numPr>
        <w:tabs>
          <w:tab w:val="left" w:pos="301"/>
        </w:tabs>
        <w:spacing w:before="182"/>
        <w:ind w:left="300"/>
      </w:pPr>
      <w:r>
        <w:t>Thematic</w:t>
      </w:r>
      <w:r>
        <w:rPr>
          <w:spacing w:val="-1"/>
        </w:rPr>
        <w:t xml:space="preserve"> </w:t>
      </w:r>
      <w:r>
        <w:t>cartography</w:t>
      </w:r>
    </w:p>
    <w:p w:rsidR="0096157A" w:rsidRDefault="007D75A3">
      <w:pPr>
        <w:pStyle w:val="Listaszerbekezds"/>
        <w:numPr>
          <w:ilvl w:val="0"/>
          <w:numId w:val="6"/>
        </w:numPr>
        <w:tabs>
          <w:tab w:val="left" w:pos="301"/>
        </w:tabs>
        <w:spacing w:before="181"/>
        <w:ind w:left="300"/>
      </w:pPr>
      <w:r>
        <w:t>Computer assisted</w:t>
      </w:r>
      <w:r>
        <w:rPr>
          <w:spacing w:val="-4"/>
        </w:rPr>
        <w:t xml:space="preserve"> </w:t>
      </w:r>
      <w:r>
        <w:t>cartography</w:t>
      </w:r>
    </w:p>
    <w:p w:rsidR="0096157A" w:rsidRDefault="007D75A3">
      <w:pPr>
        <w:pStyle w:val="Listaszerbekezds"/>
        <w:numPr>
          <w:ilvl w:val="0"/>
          <w:numId w:val="6"/>
        </w:numPr>
        <w:tabs>
          <w:tab w:val="left" w:pos="299"/>
        </w:tabs>
        <w:spacing w:before="182"/>
        <w:ind w:left="298" w:hanging="183"/>
      </w:pPr>
      <w:r>
        <w:t>Map</w:t>
      </w:r>
      <w:r>
        <w:rPr>
          <w:spacing w:val="-2"/>
        </w:rPr>
        <w:t xml:space="preserve"> </w:t>
      </w:r>
      <w:r>
        <w:t>projection</w:t>
      </w:r>
    </w:p>
    <w:p w:rsidR="0096157A" w:rsidRDefault="007D75A3">
      <w:pPr>
        <w:pStyle w:val="Listaszerbekezds"/>
        <w:numPr>
          <w:ilvl w:val="0"/>
          <w:numId w:val="6"/>
        </w:numPr>
        <w:tabs>
          <w:tab w:val="left" w:pos="301"/>
        </w:tabs>
        <w:ind w:left="300"/>
      </w:pPr>
      <w:r>
        <w:t>Topography</w:t>
      </w:r>
    </w:p>
    <w:p w:rsidR="0096157A" w:rsidRDefault="007D75A3">
      <w:pPr>
        <w:pStyle w:val="Listaszerbekezds"/>
        <w:numPr>
          <w:ilvl w:val="0"/>
          <w:numId w:val="6"/>
        </w:numPr>
        <w:tabs>
          <w:tab w:val="left" w:pos="301"/>
        </w:tabs>
        <w:spacing w:before="181"/>
        <w:ind w:left="300"/>
      </w:pPr>
      <w:r>
        <w:t>Geoinformatics</w:t>
      </w:r>
    </w:p>
    <w:p w:rsidR="0096157A" w:rsidRDefault="007D75A3">
      <w:pPr>
        <w:pStyle w:val="Listaszerbekezds"/>
        <w:numPr>
          <w:ilvl w:val="0"/>
          <w:numId w:val="6"/>
        </w:numPr>
        <w:tabs>
          <w:tab w:val="left" w:pos="301"/>
        </w:tabs>
        <w:spacing w:before="183"/>
        <w:ind w:left="300"/>
      </w:pPr>
      <w:r>
        <w:t>History of</w:t>
      </w:r>
      <w:r>
        <w:rPr>
          <w:spacing w:val="-6"/>
        </w:rPr>
        <w:t xml:space="preserve"> </w:t>
      </w:r>
      <w:r>
        <w:t>cartography</w:t>
      </w:r>
    </w:p>
    <w:p w:rsidR="0096157A" w:rsidRDefault="007D75A3">
      <w:pPr>
        <w:pStyle w:val="Listaszerbekezds"/>
        <w:numPr>
          <w:ilvl w:val="0"/>
          <w:numId w:val="6"/>
        </w:numPr>
        <w:tabs>
          <w:tab w:val="left" w:pos="301"/>
        </w:tabs>
        <w:ind w:left="300"/>
      </w:pPr>
      <w:r>
        <w:t>Topographic map</w:t>
      </w:r>
      <w:r>
        <w:rPr>
          <w:spacing w:val="-6"/>
        </w:rPr>
        <w:t xml:space="preserve"> </w:t>
      </w:r>
      <w:r>
        <w:t>systems</w:t>
      </w:r>
    </w:p>
    <w:p w:rsidR="0096157A" w:rsidRDefault="007D75A3">
      <w:pPr>
        <w:pStyle w:val="Listaszerbekezds"/>
        <w:numPr>
          <w:ilvl w:val="0"/>
          <w:numId w:val="6"/>
        </w:numPr>
        <w:tabs>
          <w:tab w:val="left" w:pos="301"/>
        </w:tabs>
        <w:spacing w:before="183"/>
        <w:ind w:left="300"/>
      </w:pPr>
      <w:r>
        <w:t>Atlas</w:t>
      </w:r>
      <w:r>
        <w:rPr>
          <w:spacing w:val="-3"/>
        </w:rPr>
        <w:t xml:space="preserve"> </w:t>
      </w:r>
      <w:r>
        <w:t>cartography</w:t>
      </w:r>
    </w:p>
    <w:p w:rsidR="0096157A" w:rsidRDefault="007D75A3">
      <w:pPr>
        <w:pStyle w:val="Listaszerbekezds"/>
        <w:numPr>
          <w:ilvl w:val="0"/>
          <w:numId w:val="6"/>
        </w:numPr>
        <w:tabs>
          <w:tab w:val="left" w:pos="302"/>
        </w:tabs>
        <w:ind w:left="301" w:hanging="186"/>
      </w:pPr>
      <w:r>
        <w:t>Toponymy</w:t>
      </w:r>
    </w:p>
    <w:p w:rsidR="0096157A" w:rsidRDefault="007D75A3">
      <w:pPr>
        <w:pStyle w:val="Listaszerbekezds"/>
        <w:numPr>
          <w:ilvl w:val="0"/>
          <w:numId w:val="6"/>
        </w:numPr>
        <w:tabs>
          <w:tab w:val="left" w:pos="301"/>
        </w:tabs>
        <w:ind w:left="300"/>
      </w:pPr>
      <w:r>
        <w:t>Remote sensing</w:t>
      </w:r>
    </w:p>
    <w:p w:rsidR="0096157A" w:rsidRDefault="007D75A3">
      <w:pPr>
        <w:pStyle w:val="Heading2"/>
        <w:spacing w:before="183"/>
      </w:pPr>
      <w:r>
        <w:t>CRITERIA FOR THE ‘THESIS PART’ OF THE COMPLEX EXAMINATION</w:t>
      </w:r>
    </w:p>
    <w:p w:rsidR="0096157A" w:rsidRDefault="007D75A3">
      <w:pPr>
        <w:pStyle w:val="Listaszerbekezds"/>
        <w:numPr>
          <w:ilvl w:val="0"/>
          <w:numId w:val="6"/>
        </w:numPr>
        <w:tabs>
          <w:tab w:val="left" w:pos="301"/>
        </w:tabs>
        <w:spacing w:line="403" w:lineRule="auto"/>
        <w:ind w:right="1101" w:firstLine="0"/>
      </w:pPr>
      <w:r>
        <w:t xml:space="preserve">Identify research fields and open questions, where you have achieved or plan to achieve new results. Give an </w:t>
      </w:r>
      <w:r>
        <w:t>overview about the current stand of research in the given</w:t>
      </w:r>
      <w:r>
        <w:rPr>
          <w:spacing w:val="-20"/>
        </w:rPr>
        <w:t xml:space="preserve"> </w:t>
      </w:r>
      <w:r>
        <w:t>domain.</w:t>
      </w:r>
    </w:p>
    <w:p w:rsidR="0096157A" w:rsidRDefault="007D75A3">
      <w:pPr>
        <w:pStyle w:val="Listaszerbekezds"/>
        <w:numPr>
          <w:ilvl w:val="0"/>
          <w:numId w:val="6"/>
        </w:numPr>
        <w:tabs>
          <w:tab w:val="left" w:pos="301"/>
        </w:tabs>
        <w:spacing w:before="0" w:line="403" w:lineRule="auto"/>
        <w:ind w:right="1411" w:firstLine="0"/>
      </w:pPr>
      <w:r>
        <w:t>They have to summarise so-far results and the content of publications substantiating these.</w:t>
      </w:r>
    </w:p>
    <w:p w:rsidR="0096157A" w:rsidRDefault="007D75A3">
      <w:pPr>
        <w:pStyle w:val="Listaszerbekezds"/>
        <w:numPr>
          <w:ilvl w:val="0"/>
          <w:numId w:val="6"/>
        </w:numPr>
        <w:tabs>
          <w:tab w:val="left" w:pos="301"/>
        </w:tabs>
        <w:spacing w:before="0" w:line="266" w:lineRule="exact"/>
        <w:ind w:left="300"/>
      </w:pPr>
      <w:r>
        <w:t>They have to present the research and publication plan for the next two</w:t>
      </w:r>
      <w:r>
        <w:rPr>
          <w:spacing w:val="-15"/>
        </w:rPr>
        <w:t xml:space="preserve"> </w:t>
      </w:r>
      <w:r>
        <w:t>years.</w:t>
      </w:r>
    </w:p>
    <w:p w:rsidR="0096157A" w:rsidRDefault="0096157A">
      <w:pPr>
        <w:pStyle w:val="Szvegtrzs"/>
        <w:ind w:left="0"/>
      </w:pPr>
    </w:p>
    <w:p w:rsidR="0096157A" w:rsidRDefault="0096157A">
      <w:pPr>
        <w:pStyle w:val="Szvegtrzs"/>
        <w:spacing w:before="7"/>
        <w:ind w:left="0"/>
        <w:rPr>
          <w:sz w:val="29"/>
        </w:rPr>
      </w:pPr>
    </w:p>
    <w:p w:rsidR="0096157A" w:rsidRDefault="007D75A3">
      <w:pPr>
        <w:pStyle w:val="Heading2"/>
      </w:pPr>
      <w:r>
        <w:t>SYSTEM OF CONTROL</w:t>
      </w:r>
      <w:r>
        <w:t>LING ACHIEVEMENTS</w:t>
      </w:r>
    </w:p>
    <w:p w:rsidR="0096157A" w:rsidRDefault="007D75A3">
      <w:pPr>
        <w:pStyle w:val="Szvegtrzs"/>
        <w:spacing w:before="180"/>
      </w:pPr>
      <w:r>
        <w:t>The PhD student has to absolve at least 20 credits in each semester.</w:t>
      </w:r>
    </w:p>
    <w:p w:rsidR="0096157A" w:rsidRDefault="007D75A3">
      <w:pPr>
        <w:pStyle w:val="Szvegtrzs"/>
        <w:spacing w:before="184" w:line="400" w:lineRule="auto"/>
        <w:ind w:right="351"/>
      </w:pPr>
      <w:r>
        <w:t>Study credits can be gained in the study and research phase before the complex examination. Attending one course and absolving the examination it includes as well as fulfilling other criteria of accomplishment is worth of 3 credits. The accomplishment of a</w:t>
      </w:r>
      <w:r>
        <w:t xml:space="preserve"> course is evaluated by its lecturer on a five-grade scale (1, 2, 3, 4, 5) and recorded in the Neptun system. The first two semesters are valid in case the PhD student gains at least 6 study credits in each semester. Maximum 50 % of the study credits can b</w:t>
      </w:r>
      <w:r>
        <w:t>e absolved by credit transfer.</w:t>
      </w:r>
    </w:p>
    <w:p w:rsidR="0096157A" w:rsidRDefault="007D75A3">
      <w:pPr>
        <w:pStyle w:val="Szvegtrzs"/>
        <w:spacing w:before="6" w:line="403" w:lineRule="auto"/>
        <w:ind w:right="1272"/>
      </w:pPr>
      <w:r>
        <w:t>Research activities are marked by the supervisor on a two-grade scale (satisfactory, fail). The PhD student’s publication activity can be evaluated in this category.</w:t>
      </w:r>
    </w:p>
    <w:p w:rsidR="0096157A" w:rsidRDefault="007D75A3">
      <w:pPr>
        <w:pStyle w:val="Szvegtrzs"/>
        <w:spacing w:line="267" w:lineRule="exact"/>
      </w:pPr>
      <w:r>
        <w:t>Research credits can be gained for a successful accomplishm</w:t>
      </w:r>
      <w:r>
        <w:t>ent of public reports, for maximum</w:t>
      </w:r>
    </w:p>
    <w:p w:rsidR="0096157A" w:rsidRDefault="0096157A">
      <w:pPr>
        <w:spacing w:line="267" w:lineRule="exact"/>
        <w:sectPr w:rsidR="0096157A">
          <w:pgSz w:w="11910" w:h="16840"/>
          <w:pgMar w:top="1360" w:right="1320" w:bottom="1200" w:left="1300" w:header="0" w:footer="1000" w:gutter="0"/>
          <w:cols w:space="708"/>
        </w:sectPr>
      </w:pPr>
    </w:p>
    <w:p w:rsidR="0096157A" w:rsidRDefault="007D75A3">
      <w:pPr>
        <w:pStyle w:val="Szvegtrzs"/>
        <w:spacing w:before="35"/>
      </w:pPr>
      <w:r>
        <w:lastRenderedPageBreak/>
        <w:t>6 credits in the study phase.</w:t>
      </w:r>
    </w:p>
    <w:p w:rsidR="0096157A" w:rsidRDefault="007D75A3">
      <w:pPr>
        <w:pStyle w:val="Szvegtrzs"/>
        <w:spacing w:before="182"/>
      </w:pPr>
      <w:r>
        <w:t>Research credits are certified by the head of PhD programme in the Neptun system.</w:t>
      </w:r>
    </w:p>
    <w:p w:rsidR="0096157A" w:rsidRDefault="007D75A3">
      <w:pPr>
        <w:pStyle w:val="Szvegtrzs"/>
        <w:spacing w:before="181"/>
      </w:pPr>
      <w:r>
        <w:t>Teaching activities are to be evaluated on a two-grade scale (satisfactory, fail). During</w:t>
      </w:r>
    </w:p>
    <w:p w:rsidR="0096157A" w:rsidRDefault="007D75A3">
      <w:pPr>
        <w:pStyle w:val="Szvegtrzs"/>
        <w:spacing w:before="182" w:line="400" w:lineRule="auto"/>
        <w:ind w:right="125"/>
      </w:pPr>
      <w:r>
        <w:t>the whole PhD training a maximum of 24 credits can be gained for teaching activities. Teaching activity embraces helding seminars, practices and field trips, and participation in laboratory teaching.</w:t>
      </w:r>
    </w:p>
    <w:sectPr w:rsidR="0096157A" w:rsidSect="0096157A">
      <w:pgSz w:w="11910" w:h="16840"/>
      <w:pgMar w:top="1360" w:right="1320" w:bottom="1200" w:left="1300" w:header="0" w:footer="100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A3" w:rsidRDefault="007D75A3" w:rsidP="0096157A">
      <w:r>
        <w:separator/>
      </w:r>
    </w:p>
  </w:endnote>
  <w:endnote w:type="continuationSeparator" w:id="0">
    <w:p w:rsidR="007D75A3" w:rsidRDefault="007D75A3" w:rsidP="009615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7A" w:rsidRDefault="0096157A">
    <w:pPr>
      <w:pStyle w:val="Szvegtrzs"/>
      <w:spacing w:line="14" w:lineRule="auto"/>
      <w:ind w:left="0"/>
      <w:rPr>
        <w:sz w:val="20"/>
      </w:rPr>
    </w:pPr>
    <w:r w:rsidRPr="0096157A">
      <w:pict>
        <v:shapetype id="_x0000_t202" coordsize="21600,21600" o:spt="202" path="m,l,21600r21600,l21600,xe">
          <v:stroke joinstyle="miter"/>
          <v:path gradientshapeok="t" o:connecttype="rect"/>
        </v:shapetype>
        <v:shape id="_x0000_s1025" type="#_x0000_t202" style="position:absolute;margin-left:290pt;margin-top:780.9pt;width:15.3pt;height:13.05pt;z-index:-251658752;mso-position-horizontal-relative:page;mso-position-vertical-relative:page" filled="f" stroked="f">
          <v:textbox inset="0,0,0,0">
            <w:txbxContent>
              <w:p w:rsidR="0096157A" w:rsidRDefault="0096157A">
                <w:pPr>
                  <w:pStyle w:val="Szvegtrzs"/>
                  <w:spacing w:line="245" w:lineRule="exact"/>
                  <w:ind w:left="40"/>
                </w:pPr>
                <w:r>
                  <w:fldChar w:fldCharType="begin"/>
                </w:r>
                <w:r w:rsidR="007D75A3">
                  <w:instrText xml:space="preserve"> PAGE </w:instrText>
                </w:r>
                <w:r>
                  <w:fldChar w:fldCharType="separate"/>
                </w:r>
                <w:r w:rsidR="00417F26">
                  <w:rPr>
                    <w:noProof/>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A3" w:rsidRDefault="007D75A3" w:rsidP="0096157A">
      <w:r>
        <w:separator/>
      </w:r>
    </w:p>
  </w:footnote>
  <w:footnote w:type="continuationSeparator" w:id="0">
    <w:p w:rsidR="007D75A3" w:rsidRDefault="007D75A3" w:rsidP="00961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567"/>
    <w:multiLevelType w:val="hybridMultilevel"/>
    <w:tmpl w:val="98A21E36"/>
    <w:lvl w:ilvl="0" w:tplc="7242D07C">
      <w:start w:val="1"/>
      <w:numFmt w:val="decimal"/>
      <w:lvlText w:val="%1"/>
      <w:lvlJc w:val="left"/>
      <w:pPr>
        <w:ind w:left="278" w:hanging="163"/>
        <w:jc w:val="left"/>
      </w:pPr>
      <w:rPr>
        <w:rFonts w:ascii="Calibri" w:eastAsia="Calibri" w:hAnsi="Calibri" w:cs="Calibri" w:hint="default"/>
        <w:w w:val="100"/>
        <w:sz w:val="22"/>
        <w:szCs w:val="22"/>
        <w:lang w:val="hu-HU" w:eastAsia="hu-HU" w:bidi="hu-HU"/>
      </w:rPr>
    </w:lvl>
    <w:lvl w:ilvl="1" w:tplc="D22A4448">
      <w:numFmt w:val="bullet"/>
      <w:lvlText w:val="•"/>
      <w:lvlJc w:val="left"/>
      <w:pPr>
        <w:ind w:left="1180" w:hanging="163"/>
      </w:pPr>
      <w:rPr>
        <w:rFonts w:hint="default"/>
        <w:lang w:val="hu-HU" w:eastAsia="hu-HU" w:bidi="hu-HU"/>
      </w:rPr>
    </w:lvl>
    <w:lvl w:ilvl="2" w:tplc="071C1362">
      <w:numFmt w:val="bullet"/>
      <w:lvlText w:val="•"/>
      <w:lvlJc w:val="left"/>
      <w:pPr>
        <w:ind w:left="2081" w:hanging="163"/>
      </w:pPr>
      <w:rPr>
        <w:rFonts w:hint="default"/>
        <w:lang w:val="hu-HU" w:eastAsia="hu-HU" w:bidi="hu-HU"/>
      </w:rPr>
    </w:lvl>
    <w:lvl w:ilvl="3" w:tplc="F000CDE4">
      <w:numFmt w:val="bullet"/>
      <w:lvlText w:val="•"/>
      <w:lvlJc w:val="left"/>
      <w:pPr>
        <w:ind w:left="2981" w:hanging="163"/>
      </w:pPr>
      <w:rPr>
        <w:rFonts w:hint="default"/>
        <w:lang w:val="hu-HU" w:eastAsia="hu-HU" w:bidi="hu-HU"/>
      </w:rPr>
    </w:lvl>
    <w:lvl w:ilvl="4" w:tplc="5EBCCDAE">
      <w:numFmt w:val="bullet"/>
      <w:lvlText w:val="•"/>
      <w:lvlJc w:val="left"/>
      <w:pPr>
        <w:ind w:left="3882" w:hanging="163"/>
      </w:pPr>
      <w:rPr>
        <w:rFonts w:hint="default"/>
        <w:lang w:val="hu-HU" w:eastAsia="hu-HU" w:bidi="hu-HU"/>
      </w:rPr>
    </w:lvl>
    <w:lvl w:ilvl="5" w:tplc="0448A462">
      <w:numFmt w:val="bullet"/>
      <w:lvlText w:val="•"/>
      <w:lvlJc w:val="left"/>
      <w:pPr>
        <w:ind w:left="4783" w:hanging="163"/>
      </w:pPr>
      <w:rPr>
        <w:rFonts w:hint="default"/>
        <w:lang w:val="hu-HU" w:eastAsia="hu-HU" w:bidi="hu-HU"/>
      </w:rPr>
    </w:lvl>
    <w:lvl w:ilvl="6" w:tplc="C48E0BAA">
      <w:numFmt w:val="bullet"/>
      <w:lvlText w:val="•"/>
      <w:lvlJc w:val="left"/>
      <w:pPr>
        <w:ind w:left="5683" w:hanging="163"/>
      </w:pPr>
      <w:rPr>
        <w:rFonts w:hint="default"/>
        <w:lang w:val="hu-HU" w:eastAsia="hu-HU" w:bidi="hu-HU"/>
      </w:rPr>
    </w:lvl>
    <w:lvl w:ilvl="7" w:tplc="CEE2521A">
      <w:numFmt w:val="bullet"/>
      <w:lvlText w:val="•"/>
      <w:lvlJc w:val="left"/>
      <w:pPr>
        <w:ind w:left="6584" w:hanging="163"/>
      </w:pPr>
      <w:rPr>
        <w:rFonts w:hint="default"/>
        <w:lang w:val="hu-HU" w:eastAsia="hu-HU" w:bidi="hu-HU"/>
      </w:rPr>
    </w:lvl>
    <w:lvl w:ilvl="8" w:tplc="22988F26">
      <w:numFmt w:val="bullet"/>
      <w:lvlText w:val="•"/>
      <w:lvlJc w:val="left"/>
      <w:pPr>
        <w:ind w:left="7485" w:hanging="163"/>
      </w:pPr>
      <w:rPr>
        <w:rFonts w:hint="default"/>
        <w:lang w:val="hu-HU" w:eastAsia="hu-HU" w:bidi="hu-HU"/>
      </w:rPr>
    </w:lvl>
  </w:abstractNum>
  <w:abstractNum w:abstractNumId="1">
    <w:nsid w:val="29142E06"/>
    <w:multiLevelType w:val="hybridMultilevel"/>
    <w:tmpl w:val="AB5C92E2"/>
    <w:lvl w:ilvl="0" w:tplc="9042A934">
      <w:start w:val="1"/>
      <w:numFmt w:val="decimal"/>
      <w:lvlText w:val="%1"/>
      <w:lvlJc w:val="left"/>
      <w:pPr>
        <w:ind w:left="278" w:hanging="163"/>
        <w:jc w:val="left"/>
      </w:pPr>
      <w:rPr>
        <w:rFonts w:ascii="Calibri" w:eastAsia="Calibri" w:hAnsi="Calibri" w:cs="Calibri" w:hint="default"/>
        <w:w w:val="100"/>
        <w:sz w:val="22"/>
        <w:szCs w:val="22"/>
        <w:lang w:val="hu-HU" w:eastAsia="hu-HU" w:bidi="hu-HU"/>
      </w:rPr>
    </w:lvl>
    <w:lvl w:ilvl="1" w:tplc="A0763EEA">
      <w:numFmt w:val="bullet"/>
      <w:lvlText w:val="•"/>
      <w:lvlJc w:val="left"/>
      <w:pPr>
        <w:ind w:left="1180" w:hanging="163"/>
      </w:pPr>
      <w:rPr>
        <w:rFonts w:hint="default"/>
        <w:lang w:val="hu-HU" w:eastAsia="hu-HU" w:bidi="hu-HU"/>
      </w:rPr>
    </w:lvl>
    <w:lvl w:ilvl="2" w:tplc="20604EA6">
      <w:numFmt w:val="bullet"/>
      <w:lvlText w:val="•"/>
      <w:lvlJc w:val="left"/>
      <w:pPr>
        <w:ind w:left="2081" w:hanging="163"/>
      </w:pPr>
      <w:rPr>
        <w:rFonts w:hint="default"/>
        <w:lang w:val="hu-HU" w:eastAsia="hu-HU" w:bidi="hu-HU"/>
      </w:rPr>
    </w:lvl>
    <w:lvl w:ilvl="3" w:tplc="86A86662">
      <w:numFmt w:val="bullet"/>
      <w:lvlText w:val="•"/>
      <w:lvlJc w:val="left"/>
      <w:pPr>
        <w:ind w:left="2981" w:hanging="163"/>
      </w:pPr>
      <w:rPr>
        <w:rFonts w:hint="default"/>
        <w:lang w:val="hu-HU" w:eastAsia="hu-HU" w:bidi="hu-HU"/>
      </w:rPr>
    </w:lvl>
    <w:lvl w:ilvl="4" w:tplc="3E907FD0">
      <w:numFmt w:val="bullet"/>
      <w:lvlText w:val="•"/>
      <w:lvlJc w:val="left"/>
      <w:pPr>
        <w:ind w:left="3882" w:hanging="163"/>
      </w:pPr>
      <w:rPr>
        <w:rFonts w:hint="default"/>
        <w:lang w:val="hu-HU" w:eastAsia="hu-HU" w:bidi="hu-HU"/>
      </w:rPr>
    </w:lvl>
    <w:lvl w:ilvl="5" w:tplc="F2B46808">
      <w:numFmt w:val="bullet"/>
      <w:lvlText w:val="•"/>
      <w:lvlJc w:val="left"/>
      <w:pPr>
        <w:ind w:left="4783" w:hanging="163"/>
      </w:pPr>
      <w:rPr>
        <w:rFonts w:hint="default"/>
        <w:lang w:val="hu-HU" w:eastAsia="hu-HU" w:bidi="hu-HU"/>
      </w:rPr>
    </w:lvl>
    <w:lvl w:ilvl="6" w:tplc="96CEEA8E">
      <w:numFmt w:val="bullet"/>
      <w:lvlText w:val="•"/>
      <w:lvlJc w:val="left"/>
      <w:pPr>
        <w:ind w:left="5683" w:hanging="163"/>
      </w:pPr>
      <w:rPr>
        <w:rFonts w:hint="default"/>
        <w:lang w:val="hu-HU" w:eastAsia="hu-HU" w:bidi="hu-HU"/>
      </w:rPr>
    </w:lvl>
    <w:lvl w:ilvl="7" w:tplc="00062124">
      <w:numFmt w:val="bullet"/>
      <w:lvlText w:val="•"/>
      <w:lvlJc w:val="left"/>
      <w:pPr>
        <w:ind w:left="6584" w:hanging="163"/>
      </w:pPr>
      <w:rPr>
        <w:rFonts w:hint="default"/>
        <w:lang w:val="hu-HU" w:eastAsia="hu-HU" w:bidi="hu-HU"/>
      </w:rPr>
    </w:lvl>
    <w:lvl w:ilvl="8" w:tplc="EAEE3D42">
      <w:numFmt w:val="bullet"/>
      <w:lvlText w:val="•"/>
      <w:lvlJc w:val="left"/>
      <w:pPr>
        <w:ind w:left="7485" w:hanging="163"/>
      </w:pPr>
      <w:rPr>
        <w:rFonts w:hint="default"/>
        <w:lang w:val="hu-HU" w:eastAsia="hu-HU" w:bidi="hu-HU"/>
      </w:rPr>
    </w:lvl>
  </w:abstractNum>
  <w:abstractNum w:abstractNumId="2">
    <w:nsid w:val="35122EE4"/>
    <w:multiLevelType w:val="hybridMultilevel"/>
    <w:tmpl w:val="2C2847F0"/>
    <w:lvl w:ilvl="0" w:tplc="4BC084FA">
      <w:start w:val="1"/>
      <w:numFmt w:val="upperRoman"/>
      <w:lvlText w:val="%1."/>
      <w:lvlJc w:val="left"/>
      <w:pPr>
        <w:ind w:left="276" w:hanging="161"/>
        <w:jc w:val="left"/>
      </w:pPr>
      <w:rPr>
        <w:rFonts w:hint="default"/>
        <w:w w:val="100"/>
        <w:u w:val="single" w:color="000000"/>
        <w:lang w:val="hu-HU" w:eastAsia="hu-HU" w:bidi="hu-HU"/>
      </w:rPr>
    </w:lvl>
    <w:lvl w:ilvl="1" w:tplc="F82C3538">
      <w:numFmt w:val="bullet"/>
      <w:lvlText w:val="•"/>
      <w:lvlJc w:val="left"/>
      <w:pPr>
        <w:ind w:left="1180" w:hanging="161"/>
      </w:pPr>
      <w:rPr>
        <w:rFonts w:hint="default"/>
        <w:lang w:val="hu-HU" w:eastAsia="hu-HU" w:bidi="hu-HU"/>
      </w:rPr>
    </w:lvl>
    <w:lvl w:ilvl="2" w:tplc="0E9E0B28">
      <w:numFmt w:val="bullet"/>
      <w:lvlText w:val="•"/>
      <w:lvlJc w:val="left"/>
      <w:pPr>
        <w:ind w:left="2081" w:hanging="161"/>
      </w:pPr>
      <w:rPr>
        <w:rFonts w:hint="default"/>
        <w:lang w:val="hu-HU" w:eastAsia="hu-HU" w:bidi="hu-HU"/>
      </w:rPr>
    </w:lvl>
    <w:lvl w:ilvl="3" w:tplc="55DEB934">
      <w:numFmt w:val="bullet"/>
      <w:lvlText w:val="•"/>
      <w:lvlJc w:val="left"/>
      <w:pPr>
        <w:ind w:left="2981" w:hanging="161"/>
      </w:pPr>
      <w:rPr>
        <w:rFonts w:hint="default"/>
        <w:lang w:val="hu-HU" w:eastAsia="hu-HU" w:bidi="hu-HU"/>
      </w:rPr>
    </w:lvl>
    <w:lvl w:ilvl="4" w:tplc="A526560E">
      <w:numFmt w:val="bullet"/>
      <w:lvlText w:val="•"/>
      <w:lvlJc w:val="left"/>
      <w:pPr>
        <w:ind w:left="3882" w:hanging="161"/>
      </w:pPr>
      <w:rPr>
        <w:rFonts w:hint="default"/>
        <w:lang w:val="hu-HU" w:eastAsia="hu-HU" w:bidi="hu-HU"/>
      </w:rPr>
    </w:lvl>
    <w:lvl w:ilvl="5" w:tplc="A6FA42EE">
      <w:numFmt w:val="bullet"/>
      <w:lvlText w:val="•"/>
      <w:lvlJc w:val="left"/>
      <w:pPr>
        <w:ind w:left="4783" w:hanging="161"/>
      </w:pPr>
      <w:rPr>
        <w:rFonts w:hint="default"/>
        <w:lang w:val="hu-HU" w:eastAsia="hu-HU" w:bidi="hu-HU"/>
      </w:rPr>
    </w:lvl>
    <w:lvl w:ilvl="6" w:tplc="391C390E">
      <w:numFmt w:val="bullet"/>
      <w:lvlText w:val="•"/>
      <w:lvlJc w:val="left"/>
      <w:pPr>
        <w:ind w:left="5683" w:hanging="161"/>
      </w:pPr>
      <w:rPr>
        <w:rFonts w:hint="default"/>
        <w:lang w:val="hu-HU" w:eastAsia="hu-HU" w:bidi="hu-HU"/>
      </w:rPr>
    </w:lvl>
    <w:lvl w:ilvl="7" w:tplc="29FAA4FA">
      <w:numFmt w:val="bullet"/>
      <w:lvlText w:val="•"/>
      <w:lvlJc w:val="left"/>
      <w:pPr>
        <w:ind w:left="6584" w:hanging="161"/>
      </w:pPr>
      <w:rPr>
        <w:rFonts w:hint="default"/>
        <w:lang w:val="hu-HU" w:eastAsia="hu-HU" w:bidi="hu-HU"/>
      </w:rPr>
    </w:lvl>
    <w:lvl w:ilvl="8" w:tplc="7DE43662">
      <w:numFmt w:val="bullet"/>
      <w:lvlText w:val="•"/>
      <w:lvlJc w:val="left"/>
      <w:pPr>
        <w:ind w:left="7485" w:hanging="161"/>
      </w:pPr>
      <w:rPr>
        <w:rFonts w:hint="default"/>
        <w:lang w:val="hu-HU" w:eastAsia="hu-HU" w:bidi="hu-HU"/>
      </w:rPr>
    </w:lvl>
  </w:abstractNum>
  <w:abstractNum w:abstractNumId="3">
    <w:nsid w:val="553F1710"/>
    <w:multiLevelType w:val="hybridMultilevel"/>
    <w:tmpl w:val="FCD4EAD4"/>
    <w:lvl w:ilvl="0" w:tplc="6BAC44EE">
      <w:numFmt w:val="bullet"/>
      <w:lvlText w:val="○"/>
      <w:lvlJc w:val="left"/>
      <w:pPr>
        <w:ind w:left="116" w:hanging="172"/>
      </w:pPr>
      <w:rPr>
        <w:rFonts w:ascii="Calibri" w:eastAsia="Calibri" w:hAnsi="Calibri" w:cs="Calibri" w:hint="default"/>
        <w:w w:val="100"/>
        <w:sz w:val="22"/>
        <w:szCs w:val="22"/>
        <w:lang w:val="hu-HU" w:eastAsia="hu-HU" w:bidi="hu-HU"/>
      </w:rPr>
    </w:lvl>
    <w:lvl w:ilvl="1" w:tplc="C900B6CA">
      <w:numFmt w:val="bullet"/>
      <w:lvlText w:val="•"/>
      <w:lvlJc w:val="left"/>
      <w:pPr>
        <w:ind w:left="1036" w:hanging="172"/>
      </w:pPr>
      <w:rPr>
        <w:rFonts w:hint="default"/>
        <w:lang w:val="hu-HU" w:eastAsia="hu-HU" w:bidi="hu-HU"/>
      </w:rPr>
    </w:lvl>
    <w:lvl w:ilvl="2" w:tplc="EBF0DCD8">
      <w:numFmt w:val="bullet"/>
      <w:lvlText w:val="•"/>
      <w:lvlJc w:val="left"/>
      <w:pPr>
        <w:ind w:left="1953" w:hanging="172"/>
      </w:pPr>
      <w:rPr>
        <w:rFonts w:hint="default"/>
        <w:lang w:val="hu-HU" w:eastAsia="hu-HU" w:bidi="hu-HU"/>
      </w:rPr>
    </w:lvl>
    <w:lvl w:ilvl="3" w:tplc="F5427B02">
      <w:numFmt w:val="bullet"/>
      <w:lvlText w:val="•"/>
      <w:lvlJc w:val="left"/>
      <w:pPr>
        <w:ind w:left="2869" w:hanging="172"/>
      </w:pPr>
      <w:rPr>
        <w:rFonts w:hint="default"/>
        <w:lang w:val="hu-HU" w:eastAsia="hu-HU" w:bidi="hu-HU"/>
      </w:rPr>
    </w:lvl>
    <w:lvl w:ilvl="4" w:tplc="575862B4">
      <w:numFmt w:val="bullet"/>
      <w:lvlText w:val="•"/>
      <w:lvlJc w:val="left"/>
      <w:pPr>
        <w:ind w:left="3786" w:hanging="172"/>
      </w:pPr>
      <w:rPr>
        <w:rFonts w:hint="default"/>
        <w:lang w:val="hu-HU" w:eastAsia="hu-HU" w:bidi="hu-HU"/>
      </w:rPr>
    </w:lvl>
    <w:lvl w:ilvl="5" w:tplc="FE3036C6">
      <w:numFmt w:val="bullet"/>
      <w:lvlText w:val="•"/>
      <w:lvlJc w:val="left"/>
      <w:pPr>
        <w:ind w:left="4703" w:hanging="172"/>
      </w:pPr>
      <w:rPr>
        <w:rFonts w:hint="default"/>
        <w:lang w:val="hu-HU" w:eastAsia="hu-HU" w:bidi="hu-HU"/>
      </w:rPr>
    </w:lvl>
    <w:lvl w:ilvl="6" w:tplc="C7EE7B18">
      <w:numFmt w:val="bullet"/>
      <w:lvlText w:val="•"/>
      <w:lvlJc w:val="left"/>
      <w:pPr>
        <w:ind w:left="5619" w:hanging="172"/>
      </w:pPr>
      <w:rPr>
        <w:rFonts w:hint="default"/>
        <w:lang w:val="hu-HU" w:eastAsia="hu-HU" w:bidi="hu-HU"/>
      </w:rPr>
    </w:lvl>
    <w:lvl w:ilvl="7" w:tplc="A352F156">
      <w:numFmt w:val="bullet"/>
      <w:lvlText w:val="•"/>
      <w:lvlJc w:val="left"/>
      <w:pPr>
        <w:ind w:left="6536" w:hanging="172"/>
      </w:pPr>
      <w:rPr>
        <w:rFonts w:hint="default"/>
        <w:lang w:val="hu-HU" w:eastAsia="hu-HU" w:bidi="hu-HU"/>
      </w:rPr>
    </w:lvl>
    <w:lvl w:ilvl="8" w:tplc="07D01C8E">
      <w:numFmt w:val="bullet"/>
      <w:lvlText w:val="•"/>
      <w:lvlJc w:val="left"/>
      <w:pPr>
        <w:ind w:left="7453" w:hanging="172"/>
      </w:pPr>
      <w:rPr>
        <w:rFonts w:hint="default"/>
        <w:lang w:val="hu-HU" w:eastAsia="hu-HU" w:bidi="hu-HU"/>
      </w:rPr>
    </w:lvl>
  </w:abstractNum>
  <w:abstractNum w:abstractNumId="4">
    <w:nsid w:val="68B82A57"/>
    <w:multiLevelType w:val="hybridMultilevel"/>
    <w:tmpl w:val="1B1C55EE"/>
    <w:lvl w:ilvl="0" w:tplc="01C2E7C8">
      <w:numFmt w:val="bullet"/>
      <w:lvlText w:val="●"/>
      <w:lvlJc w:val="left"/>
      <w:pPr>
        <w:ind w:left="116" w:hanging="185"/>
      </w:pPr>
      <w:rPr>
        <w:rFonts w:ascii="Calibri" w:eastAsia="Calibri" w:hAnsi="Calibri" w:cs="Calibri" w:hint="default"/>
        <w:w w:val="100"/>
        <w:sz w:val="22"/>
        <w:szCs w:val="22"/>
        <w:lang w:val="hu-HU" w:eastAsia="hu-HU" w:bidi="hu-HU"/>
      </w:rPr>
    </w:lvl>
    <w:lvl w:ilvl="1" w:tplc="9FA02E14">
      <w:start w:val="1"/>
      <w:numFmt w:val="upperRoman"/>
      <w:lvlText w:val="%2."/>
      <w:lvlJc w:val="left"/>
      <w:pPr>
        <w:ind w:left="1196" w:hanging="720"/>
        <w:jc w:val="left"/>
      </w:pPr>
      <w:rPr>
        <w:rFonts w:ascii="Calibri" w:eastAsia="Calibri" w:hAnsi="Calibri" w:cs="Calibri" w:hint="default"/>
        <w:b/>
        <w:bCs/>
        <w:spacing w:val="0"/>
        <w:w w:val="100"/>
        <w:sz w:val="22"/>
        <w:szCs w:val="22"/>
        <w:lang w:val="hu-HU" w:eastAsia="hu-HU" w:bidi="hu-HU"/>
      </w:rPr>
    </w:lvl>
    <w:lvl w:ilvl="2" w:tplc="00CAC4FC">
      <w:numFmt w:val="bullet"/>
      <w:lvlText w:val="•"/>
      <w:lvlJc w:val="left"/>
      <w:pPr>
        <w:ind w:left="2098" w:hanging="720"/>
      </w:pPr>
      <w:rPr>
        <w:rFonts w:hint="default"/>
        <w:lang w:val="hu-HU" w:eastAsia="hu-HU" w:bidi="hu-HU"/>
      </w:rPr>
    </w:lvl>
    <w:lvl w:ilvl="3" w:tplc="ACA0000A">
      <w:numFmt w:val="bullet"/>
      <w:lvlText w:val="•"/>
      <w:lvlJc w:val="left"/>
      <w:pPr>
        <w:ind w:left="2996" w:hanging="720"/>
      </w:pPr>
      <w:rPr>
        <w:rFonts w:hint="default"/>
        <w:lang w:val="hu-HU" w:eastAsia="hu-HU" w:bidi="hu-HU"/>
      </w:rPr>
    </w:lvl>
    <w:lvl w:ilvl="4" w:tplc="CD442174">
      <w:numFmt w:val="bullet"/>
      <w:lvlText w:val="•"/>
      <w:lvlJc w:val="left"/>
      <w:pPr>
        <w:ind w:left="3895" w:hanging="720"/>
      </w:pPr>
      <w:rPr>
        <w:rFonts w:hint="default"/>
        <w:lang w:val="hu-HU" w:eastAsia="hu-HU" w:bidi="hu-HU"/>
      </w:rPr>
    </w:lvl>
    <w:lvl w:ilvl="5" w:tplc="AD426CE8">
      <w:numFmt w:val="bullet"/>
      <w:lvlText w:val="•"/>
      <w:lvlJc w:val="left"/>
      <w:pPr>
        <w:ind w:left="4793" w:hanging="720"/>
      </w:pPr>
      <w:rPr>
        <w:rFonts w:hint="default"/>
        <w:lang w:val="hu-HU" w:eastAsia="hu-HU" w:bidi="hu-HU"/>
      </w:rPr>
    </w:lvl>
    <w:lvl w:ilvl="6" w:tplc="6938DFEA">
      <w:numFmt w:val="bullet"/>
      <w:lvlText w:val="•"/>
      <w:lvlJc w:val="left"/>
      <w:pPr>
        <w:ind w:left="5692" w:hanging="720"/>
      </w:pPr>
      <w:rPr>
        <w:rFonts w:hint="default"/>
        <w:lang w:val="hu-HU" w:eastAsia="hu-HU" w:bidi="hu-HU"/>
      </w:rPr>
    </w:lvl>
    <w:lvl w:ilvl="7" w:tplc="9D068F9C">
      <w:numFmt w:val="bullet"/>
      <w:lvlText w:val="•"/>
      <w:lvlJc w:val="left"/>
      <w:pPr>
        <w:ind w:left="6590" w:hanging="720"/>
      </w:pPr>
      <w:rPr>
        <w:rFonts w:hint="default"/>
        <w:lang w:val="hu-HU" w:eastAsia="hu-HU" w:bidi="hu-HU"/>
      </w:rPr>
    </w:lvl>
    <w:lvl w:ilvl="8" w:tplc="E85A5602">
      <w:numFmt w:val="bullet"/>
      <w:lvlText w:val="•"/>
      <w:lvlJc w:val="left"/>
      <w:pPr>
        <w:ind w:left="7489" w:hanging="720"/>
      </w:pPr>
      <w:rPr>
        <w:rFonts w:hint="default"/>
        <w:lang w:val="hu-HU" w:eastAsia="hu-HU" w:bidi="hu-HU"/>
      </w:rPr>
    </w:lvl>
  </w:abstractNum>
  <w:abstractNum w:abstractNumId="5">
    <w:nsid w:val="7D60167A"/>
    <w:multiLevelType w:val="hybridMultilevel"/>
    <w:tmpl w:val="1EE6DF7E"/>
    <w:lvl w:ilvl="0" w:tplc="A94A1588">
      <w:start w:val="1"/>
      <w:numFmt w:val="decimal"/>
      <w:lvlText w:val="%1"/>
      <w:lvlJc w:val="left"/>
      <w:pPr>
        <w:ind w:left="278" w:hanging="163"/>
        <w:jc w:val="left"/>
      </w:pPr>
      <w:rPr>
        <w:rFonts w:ascii="Calibri" w:eastAsia="Calibri" w:hAnsi="Calibri" w:cs="Calibri" w:hint="default"/>
        <w:w w:val="100"/>
        <w:sz w:val="22"/>
        <w:szCs w:val="22"/>
        <w:lang w:val="hu-HU" w:eastAsia="hu-HU" w:bidi="hu-HU"/>
      </w:rPr>
    </w:lvl>
    <w:lvl w:ilvl="1" w:tplc="5B6CBCD6">
      <w:numFmt w:val="bullet"/>
      <w:lvlText w:val="•"/>
      <w:lvlJc w:val="left"/>
      <w:pPr>
        <w:ind w:left="1180" w:hanging="163"/>
      </w:pPr>
      <w:rPr>
        <w:rFonts w:hint="default"/>
        <w:lang w:val="hu-HU" w:eastAsia="hu-HU" w:bidi="hu-HU"/>
      </w:rPr>
    </w:lvl>
    <w:lvl w:ilvl="2" w:tplc="D7A44C54">
      <w:numFmt w:val="bullet"/>
      <w:lvlText w:val="•"/>
      <w:lvlJc w:val="left"/>
      <w:pPr>
        <w:ind w:left="2081" w:hanging="163"/>
      </w:pPr>
      <w:rPr>
        <w:rFonts w:hint="default"/>
        <w:lang w:val="hu-HU" w:eastAsia="hu-HU" w:bidi="hu-HU"/>
      </w:rPr>
    </w:lvl>
    <w:lvl w:ilvl="3" w:tplc="C61EEE2C">
      <w:numFmt w:val="bullet"/>
      <w:lvlText w:val="•"/>
      <w:lvlJc w:val="left"/>
      <w:pPr>
        <w:ind w:left="2981" w:hanging="163"/>
      </w:pPr>
      <w:rPr>
        <w:rFonts w:hint="default"/>
        <w:lang w:val="hu-HU" w:eastAsia="hu-HU" w:bidi="hu-HU"/>
      </w:rPr>
    </w:lvl>
    <w:lvl w:ilvl="4" w:tplc="8DB83FA8">
      <w:numFmt w:val="bullet"/>
      <w:lvlText w:val="•"/>
      <w:lvlJc w:val="left"/>
      <w:pPr>
        <w:ind w:left="3882" w:hanging="163"/>
      </w:pPr>
      <w:rPr>
        <w:rFonts w:hint="default"/>
        <w:lang w:val="hu-HU" w:eastAsia="hu-HU" w:bidi="hu-HU"/>
      </w:rPr>
    </w:lvl>
    <w:lvl w:ilvl="5" w:tplc="A3A69050">
      <w:numFmt w:val="bullet"/>
      <w:lvlText w:val="•"/>
      <w:lvlJc w:val="left"/>
      <w:pPr>
        <w:ind w:left="4783" w:hanging="163"/>
      </w:pPr>
      <w:rPr>
        <w:rFonts w:hint="default"/>
        <w:lang w:val="hu-HU" w:eastAsia="hu-HU" w:bidi="hu-HU"/>
      </w:rPr>
    </w:lvl>
    <w:lvl w:ilvl="6" w:tplc="AECC47A8">
      <w:numFmt w:val="bullet"/>
      <w:lvlText w:val="•"/>
      <w:lvlJc w:val="left"/>
      <w:pPr>
        <w:ind w:left="5683" w:hanging="163"/>
      </w:pPr>
      <w:rPr>
        <w:rFonts w:hint="default"/>
        <w:lang w:val="hu-HU" w:eastAsia="hu-HU" w:bidi="hu-HU"/>
      </w:rPr>
    </w:lvl>
    <w:lvl w:ilvl="7" w:tplc="602273F6">
      <w:numFmt w:val="bullet"/>
      <w:lvlText w:val="•"/>
      <w:lvlJc w:val="left"/>
      <w:pPr>
        <w:ind w:left="6584" w:hanging="163"/>
      </w:pPr>
      <w:rPr>
        <w:rFonts w:hint="default"/>
        <w:lang w:val="hu-HU" w:eastAsia="hu-HU" w:bidi="hu-HU"/>
      </w:rPr>
    </w:lvl>
    <w:lvl w:ilvl="8" w:tplc="182A4FF6">
      <w:numFmt w:val="bullet"/>
      <w:lvlText w:val="•"/>
      <w:lvlJc w:val="left"/>
      <w:pPr>
        <w:ind w:left="7485" w:hanging="163"/>
      </w:pPr>
      <w:rPr>
        <w:rFonts w:hint="default"/>
        <w:lang w:val="hu-HU" w:eastAsia="hu-HU" w:bidi="hu-HU"/>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96157A"/>
    <w:rsid w:val="00417F26"/>
    <w:rsid w:val="007D75A3"/>
    <w:rsid w:val="0096157A"/>
    <w:rsid w:val="00B92E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96157A"/>
    <w:rPr>
      <w:rFonts w:ascii="Calibri" w:eastAsia="Calibri" w:hAnsi="Calibri" w:cs="Calibri"/>
      <w:lang w:val="hu-HU"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96157A"/>
    <w:tblPr>
      <w:tblInd w:w="0" w:type="dxa"/>
      <w:tblCellMar>
        <w:top w:w="0" w:type="dxa"/>
        <w:left w:w="0" w:type="dxa"/>
        <w:bottom w:w="0" w:type="dxa"/>
        <w:right w:w="0" w:type="dxa"/>
      </w:tblCellMar>
    </w:tblPr>
  </w:style>
  <w:style w:type="paragraph" w:styleId="Szvegtrzs">
    <w:name w:val="Body Text"/>
    <w:basedOn w:val="Norml"/>
    <w:uiPriority w:val="1"/>
    <w:qFormat/>
    <w:rsid w:val="0096157A"/>
    <w:pPr>
      <w:ind w:left="116"/>
    </w:pPr>
  </w:style>
  <w:style w:type="paragraph" w:customStyle="1" w:styleId="Heading1">
    <w:name w:val="Heading 1"/>
    <w:basedOn w:val="Norml"/>
    <w:uiPriority w:val="1"/>
    <w:qFormat/>
    <w:rsid w:val="0096157A"/>
    <w:pPr>
      <w:spacing w:before="17"/>
      <w:ind w:left="116"/>
      <w:outlineLvl w:val="1"/>
    </w:pPr>
    <w:rPr>
      <w:b/>
      <w:bCs/>
      <w:sz w:val="28"/>
      <w:szCs w:val="28"/>
    </w:rPr>
  </w:style>
  <w:style w:type="paragraph" w:customStyle="1" w:styleId="Heading2">
    <w:name w:val="Heading 2"/>
    <w:basedOn w:val="Norml"/>
    <w:uiPriority w:val="1"/>
    <w:qFormat/>
    <w:rsid w:val="0096157A"/>
    <w:pPr>
      <w:ind w:left="116"/>
      <w:outlineLvl w:val="2"/>
    </w:pPr>
    <w:rPr>
      <w:b/>
      <w:bCs/>
    </w:rPr>
  </w:style>
  <w:style w:type="paragraph" w:styleId="Listaszerbekezds">
    <w:name w:val="List Paragraph"/>
    <w:basedOn w:val="Norml"/>
    <w:uiPriority w:val="1"/>
    <w:qFormat/>
    <w:rsid w:val="0096157A"/>
    <w:pPr>
      <w:spacing w:before="180"/>
      <w:ind w:left="300" w:hanging="185"/>
    </w:pPr>
  </w:style>
  <w:style w:type="paragraph" w:customStyle="1" w:styleId="TableParagraph">
    <w:name w:val="Table Paragraph"/>
    <w:basedOn w:val="Norml"/>
    <w:uiPriority w:val="1"/>
    <w:qFormat/>
    <w:rsid w:val="0096157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9870</Words>
  <Characters>68108</Characters>
  <Application>Microsoft Office Word</Application>
  <DocSecurity>0</DocSecurity>
  <Lines>567</Lines>
  <Paragraphs>155</Paragraphs>
  <ScaleCrop>false</ScaleCrop>
  <Company/>
  <LinksUpToDate>false</LinksUpToDate>
  <CharactersWithSpaces>77823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ugyintezo</dc:creator>
  <cp:lastModifiedBy>user</cp:lastModifiedBy>
  <cp:revision>2</cp:revision>
  <dcterms:created xsi:type="dcterms:W3CDTF">2018-12-13T19:12:00Z</dcterms:created>
  <dcterms:modified xsi:type="dcterms:W3CDTF">2018-12-13T19:12:00Z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2016</vt:lpwstr>
  </property>
  <property fmtid="{D5CDD505-2E9C-101B-9397-08002B2CF9AE}" pid="4" name="LastSaved">
    <vt:filetime>2018-12-13T00:00:00Z</vt:filetime>
  </property>
</Properties>
</file>